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7C92" w14:textId="040189B9" w:rsidR="00830EC7" w:rsidRPr="00D665CE" w:rsidRDefault="00A01EBC" w:rsidP="00A01EBC">
      <w:pPr>
        <w:pStyle w:val="Default"/>
        <w:jc w:val="both"/>
        <w:rPr>
          <w:b/>
          <w:bCs/>
          <w:color w:val="7030A0"/>
        </w:rPr>
      </w:pPr>
      <w:bookmarkStart w:id="0" w:name="_GoBack"/>
      <w:bookmarkEnd w:id="0"/>
      <w:r w:rsidRPr="00D665CE">
        <w:rPr>
          <w:b/>
          <w:bCs/>
          <w:color w:val="7030A0"/>
        </w:rPr>
        <w:t>MATEMATICĂ – PROGRAMA 5_FILIERA TEORETICĂ, PROFIL UMANIST, SPECIALIZAREA ŞTIINŢE SOCIALE, FILIERA VOCAŢIONALĂ, PROFIL MILITAR M.A.I., SPECIALIZAREA ŞTIINŢE SOCIAL</w:t>
      </w:r>
      <w:r w:rsidR="0025404F">
        <w:rPr>
          <w:b/>
          <w:bCs/>
          <w:color w:val="7030A0"/>
        </w:rPr>
        <w:t>E</w:t>
      </w:r>
      <w:r w:rsidRPr="00D665CE">
        <w:rPr>
          <w:b/>
          <w:bCs/>
          <w:color w:val="7030A0"/>
        </w:rPr>
        <w:t>, FILIERA VOCAŢIONALĂ, PROFIL TEOLOGIC, TOATE SPECIALIZĂRILE, CU EXCEPŢIA SPECIALIZĂRILOR TEOLOGIE ORTODOXĂ ŞI PATRIMONIU CULTURAL</w:t>
      </w:r>
    </w:p>
    <w:p w14:paraId="50326E7A" w14:textId="4A0D2A44" w:rsidR="00A01EBC" w:rsidRPr="00B66B47" w:rsidRDefault="00A01EBC" w:rsidP="00A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lang w:val="ro-RO"/>
        </w:rPr>
      </w:pPr>
      <w:r w:rsidRPr="00B66B47">
        <w:rPr>
          <w:rFonts w:ascii="Times New Roman" w:hAnsi="Times New Roman"/>
          <w:b/>
          <w:bCs/>
          <w:color w:val="538135" w:themeColor="accent6" w:themeShade="BF"/>
          <w:sz w:val="22"/>
          <w:szCs w:val="22"/>
          <w:lang w:val="ro-RO"/>
        </w:rPr>
        <w:t>EXEMPLU DE PLANIFICARE CALENDARISTICĂ ANUALĂ</w:t>
      </w:r>
    </w:p>
    <w:p w14:paraId="442A4EB1" w14:textId="39C51FF4" w:rsidR="00A01EBC" w:rsidRPr="00A01EBC" w:rsidRDefault="00A01EBC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26A8D3F6" w14:textId="77777777" w:rsidR="00A01EBC" w:rsidRPr="003A2DCF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Unitatea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de </w:t>
      </w:r>
      <w:proofErr w:type="spellStart"/>
      <w:proofErr w:type="gramStart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învăţământ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:</w:t>
      </w:r>
      <w:proofErr w:type="gramEnd"/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 xml:space="preserve"> …………………</w:t>
      </w:r>
    </w:p>
    <w:p w14:paraId="474CD851" w14:textId="77777777" w:rsidR="00A01EBC" w:rsidRPr="003A2DCF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</w:pPr>
      <w:r w:rsidRPr="003A2DCF">
        <w:rPr>
          <w:rFonts w:ascii="Times New Roman" w:eastAsia="Times New Roman" w:hAnsi="Times New Roman" w:cs="Times New Roman"/>
          <w:b/>
          <w:color w:val="002060"/>
          <w:sz w:val="22"/>
          <w:szCs w:val="22"/>
          <w:lang w:val="fr-FR"/>
        </w:rPr>
        <w:t>PLANIFICARE CALENDARISTICĂ ANUALĂ</w:t>
      </w:r>
    </w:p>
    <w:p w14:paraId="6A136C7F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ANUL ŞCOLAR 2023 – 2024*</w:t>
      </w:r>
    </w:p>
    <w:p w14:paraId="06363283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Matematică</w:t>
      </w:r>
      <w:proofErr w:type="spellEnd"/>
    </w:p>
    <w:p w14:paraId="683C6E0E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Clasa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a XI-a (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științe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 xml:space="preserve"> 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sociale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/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teologic</w:t>
      </w:r>
      <w:proofErr w:type="spellEnd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)</w:t>
      </w:r>
    </w:p>
    <w:p w14:paraId="7156FE34" w14:textId="77777777" w:rsidR="00A01EBC" w:rsidRPr="00686EF2" w:rsidRDefault="00A01EBC" w:rsidP="007B4267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2 ore/</w:t>
      </w:r>
      <w:proofErr w:type="spellStart"/>
      <w:r w:rsidRPr="00686EF2"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  <w:t>săptămână</w:t>
      </w:r>
      <w:proofErr w:type="spellEnd"/>
    </w:p>
    <w:tbl>
      <w:tblPr>
        <w:tblStyle w:val="aff3"/>
        <w:tblW w:w="14035" w:type="dxa"/>
        <w:tblBorders>
          <w:top w:val="single" w:sz="4" w:space="0" w:color="8EAADB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528"/>
        <w:gridCol w:w="5178"/>
        <w:gridCol w:w="1080"/>
        <w:gridCol w:w="1432"/>
        <w:gridCol w:w="2657"/>
      </w:tblGrid>
      <w:tr w:rsidR="00830EC7" w14:paraId="1081875E" w14:textId="77777777" w:rsidTr="0078654E">
        <w:trPr>
          <w:tblHeader/>
        </w:trPr>
        <w:tc>
          <w:tcPr>
            <w:tcW w:w="2160" w:type="dxa"/>
            <w:shd w:val="clear" w:color="auto" w:fill="002060"/>
            <w:vAlign w:val="center"/>
          </w:tcPr>
          <w:p w14:paraId="1867A95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1528" w:type="dxa"/>
            <w:shd w:val="clear" w:color="auto" w:fill="002060"/>
            <w:vAlign w:val="center"/>
          </w:tcPr>
          <w:p w14:paraId="5BD8EA5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specifice</w:t>
            </w:r>
            <w:proofErr w:type="spellEnd"/>
          </w:p>
        </w:tc>
        <w:tc>
          <w:tcPr>
            <w:tcW w:w="5178" w:type="dxa"/>
            <w:shd w:val="clear" w:color="auto" w:fill="002060"/>
            <w:vAlign w:val="center"/>
          </w:tcPr>
          <w:p w14:paraId="2BA3D79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Conținuturi</w:t>
            </w:r>
            <w:proofErr w:type="spellEnd"/>
          </w:p>
        </w:tc>
        <w:tc>
          <w:tcPr>
            <w:tcW w:w="1080" w:type="dxa"/>
            <w:shd w:val="clear" w:color="auto" w:fill="002060"/>
            <w:vAlign w:val="center"/>
          </w:tcPr>
          <w:p w14:paraId="4793761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de ore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1432" w:type="dxa"/>
            <w:shd w:val="clear" w:color="auto" w:fill="002060"/>
            <w:vAlign w:val="center"/>
          </w:tcPr>
          <w:p w14:paraId="7F26BC0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</w:p>
        </w:tc>
        <w:tc>
          <w:tcPr>
            <w:tcW w:w="2657" w:type="dxa"/>
            <w:shd w:val="clear" w:color="auto" w:fill="002060"/>
            <w:vAlign w:val="center"/>
          </w:tcPr>
          <w:p w14:paraId="0C0756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Modulul</w:t>
            </w:r>
            <w:proofErr w:type="spellEnd"/>
          </w:p>
        </w:tc>
      </w:tr>
      <w:tr w:rsidR="00830EC7" w:rsidRPr="006A2189" w14:paraId="194AB3FC" w14:textId="77777777" w:rsidTr="0078654E">
        <w:tc>
          <w:tcPr>
            <w:tcW w:w="2160" w:type="dxa"/>
            <w:vAlign w:val="center"/>
          </w:tcPr>
          <w:p w14:paraId="5432C92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menționează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titluri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528" w:type="dxa"/>
            <w:vAlign w:val="center"/>
          </w:tcPr>
          <w:p w14:paraId="3B5C0396" w14:textId="77777777" w:rsidR="00830EC7" w:rsidRDefault="006A2189">
            <w:pPr>
              <w:ind w:left="-100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precizează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criterial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5178" w:type="dxa"/>
            <w:vAlign w:val="center"/>
          </w:tcPr>
          <w:p w14:paraId="5402553A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conținuturile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programei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]</w:t>
            </w:r>
          </w:p>
        </w:tc>
        <w:tc>
          <w:tcPr>
            <w:tcW w:w="1080" w:type="dxa"/>
            <w:vAlign w:val="center"/>
          </w:tcPr>
          <w:p w14:paraId="788C73B3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stabilite</w:t>
            </w:r>
            <w:proofErr w:type="spellEnd"/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către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cadrul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1432" w:type="dxa"/>
            <w:vAlign w:val="center"/>
          </w:tcPr>
          <w:p w14:paraId="3F3F8DDE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precizează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săptămânile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  <w:tc>
          <w:tcPr>
            <w:tcW w:w="2657" w:type="dxa"/>
            <w:vAlign w:val="center"/>
          </w:tcPr>
          <w:p w14:paraId="04325099" w14:textId="77777777" w:rsidR="00830EC7" w:rsidRPr="003A2DCF" w:rsidRDefault="006A2189">
            <w:pPr>
              <w:ind w:left="-103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[</w:t>
            </w:r>
            <w:proofErr w:type="gram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se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menționează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,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exemplu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,</w:t>
            </w:r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modificări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realizării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activității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didactice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fr-FR"/>
              </w:rPr>
              <w:t>clasă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fr-FR"/>
              </w:rPr>
              <w:t>]</w:t>
            </w:r>
          </w:p>
        </w:tc>
      </w:tr>
      <w:tr w:rsidR="00830EC7" w14:paraId="1518D78B" w14:textId="77777777" w:rsidTr="0078654E">
        <w:tc>
          <w:tcPr>
            <w:tcW w:w="2160" w:type="dxa"/>
            <w:vAlign w:val="center"/>
          </w:tcPr>
          <w:p w14:paraId="61E77913" w14:textId="77777777" w:rsidR="00830EC7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inițială</w:t>
            </w:r>
            <w:proofErr w:type="spellEnd"/>
          </w:p>
        </w:tc>
        <w:tc>
          <w:tcPr>
            <w:tcW w:w="1528" w:type="dxa"/>
            <w:vAlign w:val="center"/>
          </w:tcPr>
          <w:p w14:paraId="081CC66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a X-a</w:t>
            </w:r>
          </w:p>
        </w:tc>
        <w:tc>
          <w:tcPr>
            <w:tcW w:w="5178" w:type="dxa"/>
            <w:vAlign w:val="center"/>
          </w:tcPr>
          <w:p w14:paraId="52F3A0CD" w14:textId="77777777" w:rsidR="00830EC7" w:rsidRDefault="006A2189">
            <w:p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a X-a</w:t>
            </w:r>
          </w:p>
          <w:p w14:paraId="676CB455" w14:textId="77777777" w:rsidR="00830EC7" w:rsidRDefault="006A2189">
            <w:pPr>
              <w:tabs>
                <w:tab w:val="left" w:pos="243"/>
              </w:tabs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</w:rPr>
              <w:t>inițială</w:t>
            </w:r>
            <w:proofErr w:type="spellEnd"/>
          </w:p>
          <w:p w14:paraId="504F153E" w14:textId="77777777" w:rsidR="00830EC7" w:rsidRPr="003A2DCF" w:rsidRDefault="006A2189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Activități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remediale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/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i/>
                <w:color w:val="002060"/>
                <w:sz w:val="22"/>
                <w:szCs w:val="22"/>
                <w:lang w:val="fr-FR"/>
              </w:rPr>
              <w:t>progres</w:t>
            </w:r>
            <w:proofErr w:type="spellEnd"/>
          </w:p>
        </w:tc>
        <w:tc>
          <w:tcPr>
            <w:tcW w:w="1080" w:type="dxa"/>
            <w:vAlign w:val="center"/>
          </w:tcPr>
          <w:p w14:paraId="04EEC8B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5797ACA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S1-S2</w:t>
            </w:r>
          </w:p>
        </w:tc>
        <w:tc>
          <w:tcPr>
            <w:tcW w:w="2657" w:type="dxa"/>
            <w:vMerge w:val="restart"/>
            <w:vAlign w:val="center"/>
          </w:tcPr>
          <w:p w14:paraId="70C6C8F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1</w:t>
            </w:r>
          </w:p>
        </w:tc>
      </w:tr>
      <w:tr w:rsidR="00830EC7" w14:paraId="6536BE9F" w14:textId="77777777" w:rsidTr="0078654E">
        <w:trPr>
          <w:trHeight w:val="84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14:paraId="7511B64D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Statistică</w:t>
            </w:r>
            <w:proofErr w:type="spellEnd"/>
          </w:p>
        </w:tc>
        <w:tc>
          <w:tcPr>
            <w:tcW w:w="1528" w:type="dxa"/>
            <w:tcBorders>
              <w:bottom w:val="single" w:sz="4" w:space="0" w:color="000000"/>
            </w:tcBorders>
            <w:vAlign w:val="center"/>
          </w:tcPr>
          <w:p w14:paraId="438B9AC3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5DBD0F2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38FBC6C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2E05982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</w:tc>
        <w:tc>
          <w:tcPr>
            <w:tcW w:w="5178" w:type="dxa"/>
            <w:tcBorders>
              <w:bottom w:val="single" w:sz="4" w:space="0" w:color="000000"/>
            </w:tcBorders>
            <w:vAlign w:val="center"/>
          </w:tcPr>
          <w:p w14:paraId="27AC1F63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Culegerea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clasificarea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reprezentarea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</w:p>
          <w:p w14:paraId="113CEA6A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parametri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poziție</w:t>
            </w:r>
            <w:proofErr w:type="spellEnd"/>
          </w:p>
          <w:p w14:paraId="68F9A8FD" w14:textId="77777777" w:rsidR="00830EC7" w:rsidRDefault="006A21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matematice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interpretarea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</w:t>
            </w:r>
          </w:p>
          <w:p w14:paraId="4CD4F2DC" w14:textId="77777777" w:rsidR="00830EC7" w:rsidRDefault="006A218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Compararea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mediana</w:t>
            </w:r>
            <w:proofErr w:type="spellEnd"/>
          </w:p>
          <w:p w14:paraId="4B8EB02D" w14:textId="77777777" w:rsidR="00830EC7" w:rsidRDefault="006A2189" w:rsidP="009803C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Indicatori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statistici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variabilelor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cantitative</w:t>
            </w:r>
            <w:proofErr w:type="spellEnd"/>
          </w:p>
          <w:p w14:paraId="6329318C" w14:textId="189DC91F" w:rsidR="009803C2" w:rsidRPr="009803C2" w:rsidRDefault="009803C2" w:rsidP="00980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3E5EC03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center"/>
          </w:tcPr>
          <w:p w14:paraId="54000D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S3-S6</w:t>
            </w:r>
          </w:p>
        </w:tc>
        <w:tc>
          <w:tcPr>
            <w:tcW w:w="2657" w:type="dxa"/>
            <w:vMerge/>
            <w:vAlign w:val="center"/>
          </w:tcPr>
          <w:p w14:paraId="210202EB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02D5B51D" w14:textId="77777777" w:rsidTr="0078654E">
        <w:trPr>
          <w:trHeight w:val="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03BBE05" w14:textId="77777777" w:rsidR="00830EC7" w:rsidRDefault="00830EC7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EF57AA5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7A6EC197" w14:textId="4548355C" w:rsidR="00830EC7" w:rsidRDefault="006A218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</w:t>
            </w:r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 </w:t>
            </w:r>
            <w:proofErr w:type="gramStart"/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  (</w:t>
            </w:r>
            <w:proofErr w:type="gramEnd"/>
            <w:r w:rsidR="00427CFD"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23.10.2023 – 27.10.2023)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14:paraId="0605A82A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221104F0" w14:textId="77777777" w:rsidR="00830EC7" w:rsidRDefault="006A218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2"/>
                <w:szCs w:val="22"/>
              </w:rPr>
              <w:t xml:space="preserve">         </w:t>
            </w:r>
            <w:r w:rsidRPr="00427CFD"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  <w:t>S7</w:t>
            </w:r>
          </w:p>
        </w:tc>
        <w:tc>
          <w:tcPr>
            <w:tcW w:w="2657" w:type="dxa"/>
            <w:tcBorders>
              <w:left w:val="single" w:sz="4" w:space="0" w:color="000000"/>
            </w:tcBorders>
            <w:vAlign w:val="center"/>
          </w:tcPr>
          <w:p w14:paraId="01F72F14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523B78BD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5B91B86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(28.10.2023 – 05.11.2023)</w:t>
            </w:r>
          </w:p>
          <w:p w14:paraId="005C5854" w14:textId="77777777" w:rsidR="00830EC7" w:rsidRDefault="00830E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B54596" w14:textId="77777777" w:rsidR="00830EC7" w:rsidRDefault="00830EC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30EC7" w14:paraId="1E9411EC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4E93CC71" w14:textId="77777777" w:rsidR="00830EC7" w:rsidRPr="003A2DCF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  <w:lang w:val="fr-FR"/>
              </w:rPr>
              <w:t>caz-</w:t>
            </w:r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administrație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publică</w:t>
            </w:r>
            <w:proofErr w:type="spellEnd"/>
          </w:p>
        </w:tc>
        <w:tc>
          <w:tcPr>
            <w:tcW w:w="1528" w:type="dxa"/>
            <w:vAlign w:val="center"/>
          </w:tcPr>
          <w:p w14:paraId="1716E67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64942DC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3AD479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49A0685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29CE9397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78" w:type="dxa"/>
            <w:vAlign w:val="center"/>
          </w:tcPr>
          <w:p w14:paraId="7500C91D" w14:textId="77777777" w:rsidR="00830EC7" w:rsidRPr="003A2DCF" w:rsidRDefault="006A218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caz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reprezentarea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interpretarea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datelor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desfășurării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opinie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administrație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publică</w:t>
            </w:r>
            <w:proofErr w:type="spellEnd"/>
          </w:p>
        </w:tc>
        <w:tc>
          <w:tcPr>
            <w:tcW w:w="1080" w:type="dxa"/>
            <w:vAlign w:val="center"/>
          </w:tcPr>
          <w:p w14:paraId="3A3065C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6DBC7FA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S8 - S14</w:t>
            </w:r>
          </w:p>
        </w:tc>
        <w:tc>
          <w:tcPr>
            <w:tcW w:w="2657" w:type="dxa"/>
            <w:vAlign w:val="center"/>
          </w:tcPr>
          <w:p w14:paraId="7379B14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2</w:t>
            </w:r>
          </w:p>
        </w:tc>
      </w:tr>
      <w:tr w:rsidR="00830EC7" w14:paraId="20FEE25C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318045B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(23.12.2023 – 07.01.2024)</w:t>
            </w:r>
          </w:p>
        </w:tc>
      </w:tr>
      <w:tr w:rsidR="00830EC7" w14:paraId="4DE5A23E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6D3EA056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economice</w:t>
            </w:r>
            <w:proofErr w:type="spellEnd"/>
          </w:p>
        </w:tc>
        <w:tc>
          <w:tcPr>
            <w:tcW w:w="1528" w:type="dxa"/>
            <w:vAlign w:val="center"/>
          </w:tcPr>
          <w:p w14:paraId="1699F6E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1.1</w:t>
            </w:r>
          </w:p>
          <w:p w14:paraId="2BA2F3A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2.1</w:t>
            </w:r>
          </w:p>
          <w:p w14:paraId="256B57A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3.1</w:t>
            </w:r>
          </w:p>
          <w:p w14:paraId="220E0AF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4.1</w:t>
            </w:r>
          </w:p>
          <w:p w14:paraId="0FC77E2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5.1</w:t>
            </w:r>
          </w:p>
        </w:tc>
        <w:tc>
          <w:tcPr>
            <w:tcW w:w="5178" w:type="dxa"/>
            <w:vAlign w:val="center"/>
          </w:tcPr>
          <w:p w14:paraId="733F382A" w14:textId="77777777" w:rsidR="00830EC7" w:rsidRPr="003A2DCF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caz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reprezentarea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interpretarea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datelor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publicate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în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urma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desfășurării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unor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opinie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sondaje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sau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studii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statistice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teme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economice</w:t>
            </w:r>
            <w:proofErr w:type="spellEnd"/>
          </w:p>
        </w:tc>
        <w:tc>
          <w:tcPr>
            <w:tcW w:w="1080" w:type="dxa"/>
            <w:vAlign w:val="center"/>
          </w:tcPr>
          <w:p w14:paraId="5B5AA49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14:paraId="3F68D5C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S15 – S19</w:t>
            </w:r>
          </w:p>
        </w:tc>
        <w:tc>
          <w:tcPr>
            <w:tcW w:w="2657" w:type="dxa"/>
            <w:tcBorders>
              <w:bottom w:val="nil"/>
            </w:tcBorders>
            <w:vAlign w:val="center"/>
          </w:tcPr>
          <w:p w14:paraId="33DCF6A0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3EEE23BA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0DD7AF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5BC38B94" w14:textId="77777777" w:rsidR="00830EC7" w:rsidRDefault="00830EC7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  <w:p w14:paraId="77CEA6E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3</w:t>
            </w:r>
          </w:p>
        </w:tc>
      </w:tr>
      <w:tr w:rsidR="00830EC7" w14:paraId="74D9F702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7D8DF285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499DDBE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4809922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2395B6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5D737752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</w:tc>
        <w:tc>
          <w:tcPr>
            <w:tcW w:w="5178" w:type="dxa"/>
            <w:vAlign w:val="center"/>
          </w:tcPr>
          <w:p w14:paraId="31B571E3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neorientat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: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</w:p>
          <w:p w14:paraId="18DED6ED" w14:textId="77777777" w:rsidR="00830EC7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7E8042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5AF560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S20 – S21</w:t>
            </w:r>
          </w:p>
        </w:tc>
        <w:tc>
          <w:tcPr>
            <w:tcW w:w="2657" w:type="dxa"/>
            <w:tcBorders>
              <w:top w:val="nil"/>
            </w:tcBorders>
            <w:vAlign w:val="center"/>
          </w:tcPr>
          <w:p w14:paraId="12918CF9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830EC7" w14:paraId="5A413900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68E5FDA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(24.02.2024– 03.03.2024)</w:t>
            </w:r>
          </w:p>
        </w:tc>
      </w:tr>
      <w:tr w:rsidR="00830EC7" w14:paraId="152DC5AB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13349177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Grafuri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62BD3B4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1096E8D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086FF4E6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4A12DF24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</w:tc>
        <w:tc>
          <w:tcPr>
            <w:tcW w:w="5178" w:type="dxa"/>
            <w:vAlign w:val="center"/>
          </w:tcPr>
          <w:p w14:paraId="51073BC6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Circuit/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ciclu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lungimea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hamiltonian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; drum/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lanț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eulerian</w:t>
            </w:r>
            <w:proofErr w:type="spellEnd"/>
          </w:p>
          <w:p w14:paraId="1D8CF0A6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complet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subgraf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planar</w:t>
            </w:r>
          </w:p>
          <w:p w14:paraId="42F8E25A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conex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, arbore</w:t>
            </w:r>
          </w:p>
          <w:p w14:paraId="61106C90" w14:textId="77777777" w:rsidR="00830EC7" w:rsidRDefault="006A218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Graf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ponderat</w:t>
            </w:r>
            <w:proofErr w:type="spellEnd"/>
          </w:p>
        </w:tc>
        <w:tc>
          <w:tcPr>
            <w:tcW w:w="1080" w:type="dxa"/>
            <w:vAlign w:val="center"/>
          </w:tcPr>
          <w:p w14:paraId="4E21B04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 w14:paraId="7D7521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S22 – S28</w:t>
            </w:r>
          </w:p>
          <w:p w14:paraId="1188DB88" w14:textId="77777777" w:rsidR="00830EC7" w:rsidRDefault="00830EC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657" w:type="dxa"/>
            <w:vMerge w:val="restart"/>
            <w:vAlign w:val="center"/>
          </w:tcPr>
          <w:p w14:paraId="4A5AB710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4</w:t>
            </w:r>
          </w:p>
        </w:tc>
      </w:tr>
      <w:tr w:rsidR="00830EC7" w14:paraId="6F7E8D47" w14:textId="77777777" w:rsidTr="0078654E">
        <w:tc>
          <w:tcPr>
            <w:tcW w:w="9946" w:type="dxa"/>
            <w:gridSpan w:val="4"/>
            <w:shd w:val="clear" w:color="auto" w:fill="538135"/>
            <w:vAlign w:val="center"/>
          </w:tcPr>
          <w:p w14:paraId="1804F755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***</w:t>
            </w:r>
          </w:p>
        </w:tc>
        <w:tc>
          <w:tcPr>
            <w:tcW w:w="1432" w:type="dxa"/>
            <w:shd w:val="clear" w:color="auto" w:fill="538135"/>
            <w:vAlign w:val="center"/>
          </w:tcPr>
          <w:p w14:paraId="119132ED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S29</w:t>
            </w:r>
          </w:p>
        </w:tc>
        <w:tc>
          <w:tcPr>
            <w:tcW w:w="2657" w:type="dxa"/>
            <w:vMerge/>
            <w:vAlign w:val="center"/>
          </w:tcPr>
          <w:p w14:paraId="0A5B66AC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830EC7" w14:paraId="1E9F4956" w14:textId="77777777" w:rsidTr="0078654E">
        <w:tc>
          <w:tcPr>
            <w:tcW w:w="14035" w:type="dxa"/>
            <w:gridSpan w:val="6"/>
            <w:shd w:val="clear" w:color="auto" w:fill="806000"/>
            <w:vAlign w:val="center"/>
          </w:tcPr>
          <w:p w14:paraId="64FED0D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Vacanță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(27.04.2023 - 07.05.2024)</w:t>
            </w:r>
          </w:p>
        </w:tc>
      </w:tr>
      <w:tr w:rsidR="00830EC7" w14:paraId="521F4519" w14:textId="77777777" w:rsidTr="0078654E">
        <w:trPr>
          <w:trHeight w:val="84"/>
        </w:trPr>
        <w:tc>
          <w:tcPr>
            <w:tcW w:w="2160" w:type="dxa"/>
            <w:vAlign w:val="center"/>
          </w:tcPr>
          <w:p w14:paraId="5FCD31AC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drumului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optim</w:t>
            </w:r>
            <w:proofErr w:type="spellEnd"/>
          </w:p>
        </w:tc>
        <w:tc>
          <w:tcPr>
            <w:tcW w:w="1528" w:type="dxa"/>
            <w:vAlign w:val="center"/>
          </w:tcPr>
          <w:p w14:paraId="5DF76D9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1.2</w:t>
            </w:r>
          </w:p>
          <w:p w14:paraId="78355A4E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2.2</w:t>
            </w:r>
          </w:p>
          <w:p w14:paraId="31D6519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3.2</w:t>
            </w:r>
          </w:p>
          <w:p w14:paraId="0605771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4.2</w:t>
            </w:r>
          </w:p>
          <w:p w14:paraId="1AB731C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178" w:type="dxa"/>
            <w:vAlign w:val="center"/>
          </w:tcPr>
          <w:p w14:paraId="00FE945D" w14:textId="77777777" w:rsidR="00830EC7" w:rsidRPr="003A2DCF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lastRenderedPageBreak/>
              <w:t>Tipuri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probleme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:</w:t>
            </w:r>
            <w:proofErr w:type="gram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cheltuială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transport,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durată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determinarea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drumului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distanță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minimă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etc.</w:t>
            </w:r>
          </w:p>
        </w:tc>
        <w:tc>
          <w:tcPr>
            <w:tcW w:w="1080" w:type="dxa"/>
            <w:vAlign w:val="center"/>
          </w:tcPr>
          <w:p w14:paraId="418E762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 w14:paraId="11584D48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S30 – S34</w:t>
            </w:r>
          </w:p>
          <w:p w14:paraId="03997330" w14:textId="77777777" w:rsidR="00830EC7" w:rsidRDefault="00830EC7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  <w:tc>
          <w:tcPr>
            <w:tcW w:w="2657" w:type="dxa"/>
            <w:vMerge w:val="restart"/>
            <w:vAlign w:val="center"/>
          </w:tcPr>
          <w:p w14:paraId="30E4BC79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5</w:t>
            </w:r>
          </w:p>
        </w:tc>
      </w:tr>
      <w:tr w:rsidR="00830EC7" w14:paraId="3526BB00" w14:textId="77777777" w:rsidTr="0078654E">
        <w:tc>
          <w:tcPr>
            <w:tcW w:w="2160" w:type="dxa"/>
            <w:vAlign w:val="center"/>
          </w:tcPr>
          <w:p w14:paraId="14AAB371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Recapitulare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2"/>
              </w:rPr>
              <w:t>sistematizare</w:t>
            </w:r>
            <w:proofErr w:type="spellEnd"/>
          </w:p>
        </w:tc>
        <w:tc>
          <w:tcPr>
            <w:tcW w:w="1528" w:type="dxa"/>
            <w:vAlign w:val="center"/>
          </w:tcPr>
          <w:p w14:paraId="73B2A3FB" w14:textId="77777777" w:rsidR="00830EC7" w:rsidRPr="003A2DCF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CS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vizate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programa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școlară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pentru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>clasa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  <w:lang w:val="fr-FR"/>
              </w:rPr>
              <w:t xml:space="preserve"> a XI-a</w:t>
            </w:r>
          </w:p>
        </w:tc>
        <w:tc>
          <w:tcPr>
            <w:tcW w:w="5178" w:type="dxa"/>
            <w:vAlign w:val="center"/>
          </w:tcPr>
          <w:p w14:paraId="2749BB49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Grafuri</w:t>
            </w:r>
            <w:proofErr w:type="spellEnd"/>
          </w:p>
          <w:p w14:paraId="52A2B6F6" w14:textId="77777777" w:rsidR="00830EC7" w:rsidRDefault="006A2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Structuri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algebrice</w:t>
            </w:r>
            <w:proofErr w:type="spellEnd"/>
          </w:p>
        </w:tc>
        <w:tc>
          <w:tcPr>
            <w:tcW w:w="1080" w:type="dxa"/>
            <w:vAlign w:val="center"/>
          </w:tcPr>
          <w:p w14:paraId="4751D43B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 w14:paraId="2947C59C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  <w:t>S35-S36</w:t>
            </w:r>
          </w:p>
        </w:tc>
        <w:tc>
          <w:tcPr>
            <w:tcW w:w="2657" w:type="dxa"/>
            <w:vMerge/>
            <w:vAlign w:val="center"/>
          </w:tcPr>
          <w:p w14:paraId="4174B3E9" w14:textId="77777777" w:rsidR="00830EC7" w:rsidRDefault="0083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2E85DD4A" w14:textId="77777777" w:rsidR="00830EC7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</w:rPr>
      </w:pPr>
      <w:r>
        <w:rPr>
          <w:rFonts w:ascii="Times New Roman" w:eastAsia="Times New Roman" w:hAnsi="Times New Roman" w:cs="Times New Roman"/>
          <w:i/>
          <w:color w:val="00206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Planificarea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calendaristică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este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realizată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– 2024, care,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clasa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206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2060"/>
        </w:rPr>
        <w:t xml:space="preserve"> XI-a, are 36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cursuri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(OME nr. 3800/9.03.2023).</w:t>
      </w:r>
    </w:p>
    <w:p w14:paraId="60872869" w14:textId="2816576D" w:rsidR="00830EC7" w:rsidRPr="003A2DCF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>
        <w:rPr>
          <w:rFonts w:ascii="Times New Roman" w:eastAsia="Times New Roman" w:hAnsi="Times New Roman" w:cs="Times New Roman"/>
          <w:i/>
          <w:color w:val="002060"/>
        </w:rPr>
        <w:t>**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Structura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anului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2023 - 2024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prevede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vacanță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de o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săptămână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perioada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februarie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martie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2024, la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decizia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inspectoratelor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școlare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județene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/al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municipiului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2060"/>
        </w:rPr>
        <w:t>București</w:t>
      </w:r>
      <w:proofErr w:type="spellEnd"/>
      <w:r>
        <w:rPr>
          <w:rFonts w:ascii="Times New Roman" w:eastAsia="Times New Roman" w:hAnsi="Times New Roman" w:cs="Times New Roman"/>
          <w:i/>
          <w:color w:val="002060"/>
        </w:rPr>
        <w:t xml:space="preserve">.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exemplul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prezentat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această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vacanț</w:t>
      </w:r>
      <w:r w:rsidR="007F32A5">
        <w:rPr>
          <w:rFonts w:ascii="Times New Roman" w:eastAsia="Times New Roman" w:hAnsi="Times New Roman" w:cs="Times New Roman"/>
          <w:i/>
          <w:color w:val="002060"/>
          <w:lang w:val="fr-FR"/>
        </w:rPr>
        <w:t>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este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stabilită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24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februarie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– 3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martie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2024.</w:t>
      </w:r>
    </w:p>
    <w:p w14:paraId="3C263DC1" w14:textId="77777777" w:rsidR="00830EC7" w:rsidRPr="003A2DCF" w:rsidRDefault="006A21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lang w:val="fr-FR"/>
        </w:rPr>
      </w:pPr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***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național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Școala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altfel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și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Programul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„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Săptămâna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verde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”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desfășoară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perioada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11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septembrie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2023—26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aprilie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2024,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câte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5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zile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consecutive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lucrătoare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, a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căror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află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la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decizia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unității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învățământ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.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Derularea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celor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două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programe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se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planifică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în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intervale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de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cursuri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diferite</w:t>
      </w:r>
      <w:proofErr w:type="spellEnd"/>
      <w:r w:rsidRPr="003A2DCF">
        <w:rPr>
          <w:rFonts w:ascii="Times New Roman" w:eastAsia="Times New Roman" w:hAnsi="Times New Roman" w:cs="Times New Roman"/>
          <w:i/>
          <w:color w:val="002060"/>
          <w:lang w:val="fr-FR"/>
        </w:rPr>
        <w:t>.</w:t>
      </w:r>
    </w:p>
    <w:p w14:paraId="23888560" w14:textId="2E02BF48" w:rsidR="00830EC7" w:rsidRPr="003A2DCF" w:rsidRDefault="006A218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2060"/>
          <w:lang w:val="fr-FR"/>
        </w:rPr>
      </w:pP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>Competențele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>specifice</w:t>
      </w:r>
      <w:proofErr w:type="spellEnd"/>
      <w:r w:rsidRPr="003A2DCF">
        <w:rPr>
          <w:rFonts w:ascii="Times New Roman" w:eastAsia="Times New Roman" w:hAnsi="Times New Roman" w:cs="Times New Roman"/>
          <w:b/>
          <w:color w:val="002060"/>
          <w:lang w:val="fr-FR"/>
        </w:rPr>
        <w:t xml:space="preserve"> (CS)</w: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planificare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sunt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de form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a </w:t>
      </w:r>
      <w:r w:rsidR="005E19D8" w:rsidRPr="006766D1">
        <w:rPr>
          <w:rFonts w:ascii="Times New Roman" w:eastAsia="Times New Roman" w:hAnsi="Times New Roman" w:cs="Times New Roman"/>
          <w:noProof/>
          <w:color w:val="002060"/>
          <w:position w:val="-10"/>
          <w:lang w:val="fr-FR"/>
        </w:rPr>
        <w:object w:dxaOrig="460" w:dyaOrig="260" w14:anchorId="73350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3.4pt;height:12.6pt;mso-width-percent:0;mso-height-percent:0;mso-width-percent:0;mso-height-percent:0" o:ole="">
            <v:imagedata r:id="rId9" o:title=""/>
          </v:shape>
          <o:OLEObject Type="Embed" ProgID="Equation.DSMT4" ShapeID="_x0000_i1029" DrawAspect="Content" ObjectID="_1755861074" r:id="rId10"/>
        </w:objec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und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>e</w:t>
      </w:r>
      <w:proofErr w:type="spellEnd"/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5E19D8" w:rsidRPr="006766D1">
        <w:rPr>
          <w:rFonts w:ascii="Times New Roman" w:eastAsia="Times New Roman" w:hAnsi="Times New Roman" w:cs="Times New Roman"/>
          <w:noProof/>
          <w:color w:val="002060"/>
          <w:position w:val="-10"/>
          <w:lang w:val="fr-FR"/>
        </w:rPr>
        <w:object w:dxaOrig="700" w:dyaOrig="380" w14:anchorId="420D8184">
          <v:shape id="_x0000_i1028" type="#_x0000_t75" alt="" style="width:35.1pt;height:18.9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755861075" r:id="rId12"/>
        </w:object>
      </w:r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numerotării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competențelor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generale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</w:t>
      </w:r>
      <w:r w:rsidR="006766D1">
        <w:rPr>
          <w:rFonts w:ascii="Times New Roman" w:eastAsia="Times New Roman" w:hAnsi="Times New Roman" w:cs="Times New Roman"/>
          <w:color w:val="002060"/>
          <w:lang w:val="fr-FR"/>
        </w:rPr>
        <w:t>i</w:t>
      </w:r>
      <w:proofErr w:type="spellEnd"/>
      <w:r w:rsidR="006766D1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r w:rsidR="005E19D8" w:rsidRPr="006766D1">
        <w:rPr>
          <w:rFonts w:ascii="Times New Roman" w:eastAsia="Times New Roman" w:hAnsi="Times New Roman" w:cs="Times New Roman"/>
          <w:noProof/>
          <w:color w:val="002060"/>
          <w:position w:val="-10"/>
          <w:lang w:val="fr-FR"/>
        </w:rPr>
        <w:object w:dxaOrig="780" w:dyaOrig="380" w14:anchorId="2B5B74DD">
          <v:shape id="_x0000_i1027" type="#_x0000_t75" alt="" style="width:38.7pt;height:18.9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755861076" r:id="rId14"/>
        </w:object>
      </w:r>
      <w:r w:rsidR="006766D1">
        <w:rPr>
          <w:rFonts w:ascii="Times New Roman" w:eastAsia="Times New Roman" w:hAnsi="Times New Roman" w:cs="Times New Roman"/>
          <w:color w:val="002060"/>
          <w:sz w:val="36"/>
          <w:szCs w:val="36"/>
          <w:vertAlign w:val="subscript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corespunde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conținuturilor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din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programa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 </w:t>
      </w:r>
      <w:proofErr w:type="spell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școlară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 xml:space="preserve">, </w:t>
      </w:r>
      <w:proofErr w:type="spellStart"/>
      <w:proofErr w:type="gramStart"/>
      <w:r w:rsidRPr="003A2DCF">
        <w:rPr>
          <w:rFonts w:ascii="Times New Roman" w:eastAsia="Times New Roman" w:hAnsi="Times New Roman" w:cs="Times New Roman"/>
          <w:color w:val="002060"/>
          <w:lang w:val="fr-FR"/>
        </w:rPr>
        <w:t>astfel</w:t>
      </w:r>
      <w:proofErr w:type="spellEnd"/>
      <w:r w:rsidRPr="003A2DCF">
        <w:rPr>
          <w:rFonts w:ascii="Times New Roman" w:eastAsia="Times New Roman" w:hAnsi="Times New Roman" w:cs="Times New Roman"/>
          <w:color w:val="002060"/>
          <w:lang w:val="fr-FR"/>
        </w:rPr>
        <w:t>:</w:t>
      </w:r>
      <w:proofErr w:type="gramEnd"/>
    </w:p>
    <w:p w14:paraId="6967E1E2" w14:textId="719AA314" w:rsidR="00830EC7" w:rsidRPr="00D665CE" w:rsidRDefault="005E19D8">
      <w:pPr>
        <w:pBdr>
          <w:top w:val="dashed" w:sz="4" w:space="1" w:color="002060"/>
          <w:left w:val="dashed" w:sz="4" w:space="4" w:color="002060"/>
          <w:bottom w:val="dashed" w:sz="4" w:space="1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D665CE">
        <w:rPr>
          <w:rFonts w:ascii="Times New Roman" w:eastAsia="Times New Roman" w:hAnsi="Times New Roman" w:cs="Times New Roman"/>
          <w:noProof/>
          <w:color w:val="002060"/>
          <w:position w:val="-6"/>
          <w:vertAlign w:val="subscript"/>
        </w:rPr>
        <w:object w:dxaOrig="499" w:dyaOrig="260" w14:anchorId="6664D92D">
          <v:shape id="_x0000_i1026" type="#_x0000_t75" alt="" style="width:25.2pt;height:13.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755861077" r:id="rId16"/>
        </w:object>
      </w:r>
      <w:r w:rsidR="00EB5845"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="00EB5845" w:rsidRPr="00D665CE">
        <w:rPr>
          <w:rFonts w:ascii="Times New Roman" w:eastAsia="Times New Roman" w:hAnsi="Times New Roman" w:cs="Times New Roman"/>
          <w:color w:val="002060"/>
        </w:rPr>
        <w:t>pentru</w:t>
      </w:r>
      <w:proofErr w:type="spellEnd"/>
      <w:r w:rsidR="00EB5845"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="00EB5845" w:rsidRPr="00D665CE">
        <w:rPr>
          <w:rFonts w:ascii="Times New Roman" w:eastAsia="Times New Roman" w:hAnsi="Times New Roman" w:cs="Times New Roman"/>
          <w:i/>
          <w:color w:val="002060"/>
        </w:rPr>
        <w:t>Statistică</w:t>
      </w:r>
      <w:proofErr w:type="spellEnd"/>
    </w:p>
    <w:p w14:paraId="515197A2" w14:textId="666E0D1D" w:rsidR="00830EC7" w:rsidRPr="00D665CE" w:rsidRDefault="005E19D8">
      <w:pPr>
        <w:pBdr>
          <w:top w:val="dashed" w:sz="4" w:space="1" w:color="002060"/>
          <w:left w:val="dashed" w:sz="4" w:space="4" w:color="002060"/>
          <w:bottom w:val="dashed" w:sz="4" w:space="1" w:color="002060"/>
          <w:right w:val="dashed" w:sz="4" w:space="4" w:color="00206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D665CE">
        <w:rPr>
          <w:rFonts w:ascii="Times New Roman" w:eastAsia="Times New Roman" w:hAnsi="Times New Roman" w:cs="Times New Roman"/>
          <w:noProof/>
          <w:color w:val="002060"/>
          <w:position w:val="-6"/>
          <w:vertAlign w:val="subscript"/>
        </w:rPr>
        <w:object w:dxaOrig="540" w:dyaOrig="260" w14:anchorId="45EC8457">
          <v:shape id="_x0000_i1025" type="#_x0000_t75" alt="" style="width:27pt;height:13.5pt;mso-width-percent:0;mso-height-percent:0;mso-width-percent:0;mso-height-percent:0" o:ole="">
            <v:imagedata r:id="rId17" o:title=""/>
          </v:shape>
          <o:OLEObject Type="Embed" ProgID="Equation.DSMT4" ShapeID="_x0000_i1025" DrawAspect="Content" ObjectID="_1755861078" r:id="rId18"/>
        </w:object>
      </w:r>
      <w:r w:rsidR="00EB5845"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="00EB5845" w:rsidRPr="00D665CE">
        <w:rPr>
          <w:rFonts w:ascii="Times New Roman" w:eastAsia="Times New Roman" w:hAnsi="Times New Roman" w:cs="Times New Roman"/>
          <w:color w:val="002060"/>
        </w:rPr>
        <w:t>pentru</w:t>
      </w:r>
      <w:proofErr w:type="spellEnd"/>
      <w:r w:rsidR="00EB5845" w:rsidRPr="00D665CE">
        <w:rPr>
          <w:rFonts w:ascii="Times New Roman" w:eastAsia="Times New Roman" w:hAnsi="Times New Roman" w:cs="Times New Roman"/>
          <w:color w:val="002060"/>
        </w:rPr>
        <w:t xml:space="preserve"> </w:t>
      </w:r>
      <w:proofErr w:type="spellStart"/>
      <w:r w:rsidR="00EB5845" w:rsidRPr="00D665CE">
        <w:rPr>
          <w:rFonts w:ascii="Times New Roman" w:eastAsia="Times New Roman" w:hAnsi="Times New Roman" w:cs="Times New Roman"/>
          <w:i/>
          <w:color w:val="002060"/>
        </w:rPr>
        <w:t>Grafuri</w:t>
      </w:r>
      <w:proofErr w:type="spellEnd"/>
    </w:p>
    <w:p w14:paraId="35C8DA30" w14:textId="77777777" w:rsidR="00830EC7" w:rsidRPr="00582BE1" w:rsidRDefault="006A218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Planificarea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este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realizată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pentru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următoarea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structură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gramStart"/>
      <w:r w:rsidRPr="00582BE1">
        <w:rPr>
          <w:rFonts w:ascii="Times New Roman" w:eastAsia="Times New Roman" w:hAnsi="Times New Roman" w:cs="Times New Roman"/>
          <w:b/>
          <w:color w:val="002060"/>
        </w:rPr>
        <w:t>a</w:t>
      </w:r>
      <w:proofErr w:type="gram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anului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82BE1">
        <w:rPr>
          <w:rFonts w:ascii="Times New Roman" w:eastAsia="Times New Roman" w:hAnsi="Times New Roman" w:cs="Times New Roman"/>
          <w:b/>
          <w:color w:val="002060"/>
        </w:rPr>
        <w:t>școlar</w:t>
      </w:r>
      <w:proofErr w:type="spellEnd"/>
      <w:r w:rsidRPr="00582BE1">
        <w:rPr>
          <w:rFonts w:ascii="Times New Roman" w:eastAsia="Times New Roman" w:hAnsi="Times New Roman" w:cs="Times New Roman"/>
          <w:b/>
          <w:color w:val="002060"/>
        </w:rPr>
        <w:t>:</w:t>
      </w:r>
    </w:p>
    <w:p w14:paraId="24CF9CD2" w14:textId="77777777" w:rsidR="00686EF2" w:rsidRPr="00686EF2" w:rsidRDefault="00686EF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2"/>
          <w:szCs w:val="22"/>
        </w:rPr>
      </w:pPr>
    </w:p>
    <w:tbl>
      <w:tblPr>
        <w:tblStyle w:val="aff4"/>
        <w:tblW w:w="143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702"/>
        <w:gridCol w:w="1152"/>
        <w:gridCol w:w="1152"/>
        <w:gridCol w:w="1152"/>
        <w:gridCol w:w="1152"/>
        <w:gridCol w:w="1152"/>
        <w:gridCol w:w="1152"/>
        <w:gridCol w:w="1152"/>
        <w:gridCol w:w="1194"/>
      </w:tblGrid>
      <w:tr w:rsidR="00830EC7" w14:paraId="2203AE47" w14:textId="77777777" w:rsidTr="0078654E">
        <w:trPr>
          <w:trHeight w:val="276"/>
        </w:trPr>
        <w:tc>
          <w:tcPr>
            <w:tcW w:w="1350" w:type="dxa"/>
            <w:shd w:val="clear" w:color="auto" w:fill="1F4E79"/>
            <w:vAlign w:val="bottom"/>
          </w:tcPr>
          <w:p w14:paraId="156735CE" w14:textId="77777777" w:rsidR="00830EC7" w:rsidRDefault="006A2189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Interval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cursuri</w:t>
            </w:r>
            <w:proofErr w:type="spellEnd"/>
          </w:p>
        </w:tc>
        <w:tc>
          <w:tcPr>
            <w:tcW w:w="3702" w:type="dxa"/>
            <w:shd w:val="clear" w:color="auto" w:fill="1F4E79"/>
          </w:tcPr>
          <w:p w14:paraId="3387CB5F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9258" w:type="dxa"/>
            <w:gridSpan w:val="8"/>
            <w:shd w:val="clear" w:color="auto" w:fill="1F4E79"/>
            <w:vAlign w:val="bottom"/>
          </w:tcPr>
          <w:p w14:paraId="7B91C371" w14:textId="77777777" w:rsidR="00830EC7" w:rsidRDefault="006A2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Săptămânile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școală</w:t>
            </w:r>
            <w:proofErr w:type="spellEnd"/>
          </w:p>
        </w:tc>
      </w:tr>
      <w:tr w:rsidR="00830EC7" w14:paraId="25A8E409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0241A6C0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3702" w:type="dxa"/>
            <w:shd w:val="clear" w:color="auto" w:fill="DDEBF7"/>
          </w:tcPr>
          <w:p w14:paraId="2BA6B5C5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35980BE1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</w:rPr>
              <w:t>Școala</w:t>
            </w:r>
            <w:proofErr w:type="spellEnd"/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</w:rPr>
              <w:t xml:space="preserve"> Altfel_S</w:t>
            </w:r>
            <w:r w:rsidRPr="00DB3DD5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shd w:val="clear" w:color="auto" w:fill="D9E2F3" w:themeFill="accent1" w:themeFillTint="33"/>
                <w:vertAlign w:val="subscript"/>
              </w:rPr>
              <w:t>7</w:t>
            </w:r>
            <w:r w:rsidRPr="00DB3D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2F3" w:themeFill="accent1" w:themeFillTint="33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50C81E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BDFE8C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7F24283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3EE46D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71FDF1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CBDAE4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6</w:t>
            </w:r>
          </w:p>
        </w:tc>
        <w:tc>
          <w:tcPr>
            <w:tcW w:w="1152" w:type="dxa"/>
            <w:shd w:val="clear" w:color="auto" w:fill="7030A0"/>
            <w:vAlign w:val="bottom"/>
          </w:tcPr>
          <w:p w14:paraId="53D298A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7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13627FD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3957AFF1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5B40FFEA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3702" w:type="dxa"/>
            <w:shd w:val="clear" w:color="auto" w:fill="EDEDED"/>
          </w:tcPr>
          <w:p w14:paraId="67A69B42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</w:p>
          <w:p w14:paraId="7D9F185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B762BA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8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F769D2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47702E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4B76B27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B968E16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9D5B07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5DEBFB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14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0D6D68BC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41BF01A6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74057A81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3</w:t>
            </w:r>
          </w:p>
        </w:tc>
        <w:tc>
          <w:tcPr>
            <w:tcW w:w="3702" w:type="dxa"/>
            <w:shd w:val="clear" w:color="auto" w:fill="D9E1F2"/>
          </w:tcPr>
          <w:p w14:paraId="11398B6C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67A658B7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3A6644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162FFE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DFFBBE5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6D839E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18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0311F9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19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796B0B1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B0523F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21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F40530D" w14:textId="77777777" w:rsidR="00830EC7" w:rsidRPr="00AF3948" w:rsidRDefault="00830EC7">
            <w:pPr>
              <w:spacing w:after="0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  <w:tr w:rsidR="00830EC7" w14:paraId="1638DF3B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57AF14AC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4</w:t>
            </w:r>
          </w:p>
        </w:tc>
        <w:tc>
          <w:tcPr>
            <w:tcW w:w="3702" w:type="dxa"/>
            <w:shd w:val="clear" w:color="auto" w:fill="EDEDED"/>
          </w:tcPr>
          <w:p w14:paraId="72B8DC61" w14:textId="77777777" w:rsidR="00830EC7" w:rsidRPr="003A2DCF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martie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– 26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aprilie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2024</w:t>
            </w:r>
          </w:p>
          <w:p w14:paraId="38EB6389" w14:textId="77777777" w:rsidR="00830EC7" w:rsidRPr="003A2DCF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(7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săptămâni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+ </w:t>
            </w:r>
            <w:proofErr w:type="spellStart"/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>Săptămâna</w:t>
            </w:r>
            <w:proofErr w:type="spellEnd"/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val="fr-FR"/>
              </w:rPr>
              <w:t xml:space="preserve"> Verde_S</w:t>
            </w:r>
            <w:r w:rsidRPr="003A2DCF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vertAlign w:val="subscript"/>
                <w:lang w:val="fr-FR"/>
              </w:rPr>
              <w:t>29</w:t>
            </w:r>
            <w:r w:rsidRPr="003A2DC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95640A2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CFA53B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A6AEE58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4695C4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5EC33F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26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192EB5E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27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C5C3E0D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28</w:t>
            </w:r>
          </w:p>
        </w:tc>
        <w:tc>
          <w:tcPr>
            <w:tcW w:w="1194" w:type="dxa"/>
            <w:shd w:val="clear" w:color="auto" w:fill="00B050"/>
            <w:vAlign w:val="bottom"/>
          </w:tcPr>
          <w:p w14:paraId="29C56ED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29</w:t>
            </w:r>
          </w:p>
        </w:tc>
      </w:tr>
      <w:tr w:rsidR="00830EC7" w14:paraId="698CBE65" w14:textId="77777777" w:rsidTr="00D665CE">
        <w:trPr>
          <w:trHeight w:val="576"/>
        </w:trPr>
        <w:tc>
          <w:tcPr>
            <w:tcW w:w="1350" w:type="dxa"/>
            <w:shd w:val="clear" w:color="auto" w:fill="C00000"/>
            <w:vAlign w:val="bottom"/>
          </w:tcPr>
          <w:p w14:paraId="1ED8A0B8" w14:textId="77777777" w:rsidR="00830EC7" w:rsidRDefault="006A2189">
            <w:pPr>
              <w:spacing w:after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Modulul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5</w:t>
            </w:r>
          </w:p>
        </w:tc>
        <w:tc>
          <w:tcPr>
            <w:tcW w:w="3702" w:type="dxa"/>
            <w:shd w:val="clear" w:color="auto" w:fill="D9E1F2"/>
          </w:tcPr>
          <w:p w14:paraId="779A74DA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  <w:p w14:paraId="7B81D05E" w14:textId="77777777" w:rsidR="00830EC7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săptămâni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E23AC0C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798C129C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DB2EB1A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32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F204D0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6AF542A" w14:textId="77777777" w:rsidR="00830EC7" w:rsidRPr="00AF3948" w:rsidRDefault="006A2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34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F3C965D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2615616" w14:textId="77777777" w:rsidR="00830EC7" w:rsidRPr="00AF3948" w:rsidRDefault="006A218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948"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  <w:t>36</w:t>
            </w:r>
          </w:p>
        </w:tc>
        <w:tc>
          <w:tcPr>
            <w:tcW w:w="1194" w:type="dxa"/>
            <w:shd w:val="clear" w:color="auto" w:fill="FFFFFF"/>
            <w:vAlign w:val="bottom"/>
          </w:tcPr>
          <w:p w14:paraId="5B305DD6" w14:textId="77777777" w:rsidR="00830EC7" w:rsidRPr="00AF3948" w:rsidRDefault="00830EC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46CE455" w14:textId="77777777" w:rsidR="00582BE1" w:rsidRDefault="00582BE1">
      <w:pPr>
        <w:jc w:val="both"/>
        <w:rPr>
          <w:rFonts w:ascii="Times New Roman" w:eastAsia="Times New Roman" w:hAnsi="Times New Roman" w:cs="Times New Roman"/>
        </w:rPr>
      </w:pPr>
    </w:p>
    <w:p w14:paraId="5B4FC4DF" w14:textId="761B450C" w:rsidR="00835CA4" w:rsidRPr="006738DC" w:rsidRDefault="00835CA4" w:rsidP="00835CA4">
      <w:pPr>
        <w:tabs>
          <w:tab w:val="left" w:pos="5332"/>
        </w:tabs>
        <w:rPr>
          <w:rFonts w:ascii="Times New Roman" w:eastAsia="Times New Roman" w:hAnsi="Times New Roman" w:cs="Times New Roman"/>
          <w:color w:val="1F3864" w:themeColor="accent1" w:themeShade="80"/>
          <w:sz w:val="22"/>
          <w:szCs w:val="22"/>
        </w:rPr>
      </w:pPr>
    </w:p>
    <w:sectPr w:rsidR="00835CA4" w:rsidRPr="006738DC" w:rsidSect="00FB46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6" w:footer="70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FEC0" w14:textId="77777777" w:rsidR="005E19D8" w:rsidRDefault="005E19D8">
      <w:pPr>
        <w:spacing w:after="0" w:line="240" w:lineRule="auto"/>
      </w:pPr>
      <w:r>
        <w:separator/>
      </w:r>
    </w:p>
  </w:endnote>
  <w:endnote w:type="continuationSeparator" w:id="0">
    <w:p w14:paraId="4F678197" w14:textId="77777777" w:rsidR="005E19D8" w:rsidRDefault="005E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oania">
    <w:altName w:val="Arial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1A31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6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9A94C" w14:textId="48A0B671" w:rsidR="006A2189" w:rsidRDefault="006A2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70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205E5999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8EF7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51DC" w14:textId="77777777" w:rsidR="005E19D8" w:rsidRDefault="005E19D8">
      <w:pPr>
        <w:spacing w:after="0" w:line="240" w:lineRule="auto"/>
      </w:pPr>
      <w:r>
        <w:separator/>
      </w:r>
    </w:p>
  </w:footnote>
  <w:footnote w:type="continuationSeparator" w:id="0">
    <w:p w14:paraId="196B587A" w14:textId="77777777" w:rsidR="005E19D8" w:rsidRDefault="005E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150B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6435" w14:textId="77777777" w:rsidR="006A2189" w:rsidRDefault="006A2189">
    <w:pPr>
      <w:pStyle w:val="Heading3"/>
      <w:rPr>
        <w:rFonts w:ascii="Times New Roman" w:eastAsia="Times New Roman" w:hAnsi="Times New Roman" w:cs="Times New Roman"/>
        <w:b w:val="0"/>
        <w:color w:val="00206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D3C3" w14:textId="77777777" w:rsidR="006A2189" w:rsidRDefault="006A21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9B"/>
    <w:multiLevelType w:val="multilevel"/>
    <w:tmpl w:val="63C4F0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F38"/>
    <w:multiLevelType w:val="multilevel"/>
    <w:tmpl w:val="5DB69C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B1E"/>
    <w:multiLevelType w:val="multilevel"/>
    <w:tmpl w:val="07C2FB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196D"/>
    <w:multiLevelType w:val="multilevel"/>
    <w:tmpl w:val="4FA02CB2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65B0873"/>
    <w:multiLevelType w:val="multilevel"/>
    <w:tmpl w:val="8766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893A6C"/>
    <w:multiLevelType w:val="multilevel"/>
    <w:tmpl w:val="07523D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7F2001"/>
    <w:multiLevelType w:val="multilevel"/>
    <w:tmpl w:val="F1ACF18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C5741"/>
    <w:multiLevelType w:val="multilevel"/>
    <w:tmpl w:val="5AB2D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ED70CB8"/>
    <w:multiLevelType w:val="multilevel"/>
    <w:tmpl w:val="624C5A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7A40"/>
    <w:multiLevelType w:val="multilevel"/>
    <w:tmpl w:val="9AD42E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05747"/>
    <w:multiLevelType w:val="multilevel"/>
    <w:tmpl w:val="50A2C61E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DC8"/>
    <w:multiLevelType w:val="hybridMultilevel"/>
    <w:tmpl w:val="6F2C6B5E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5677"/>
    <w:multiLevelType w:val="multilevel"/>
    <w:tmpl w:val="BBAA161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1DE"/>
    <w:multiLevelType w:val="multilevel"/>
    <w:tmpl w:val="C388C1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19BC"/>
    <w:multiLevelType w:val="hybridMultilevel"/>
    <w:tmpl w:val="86E69174"/>
    <w:lvl w:ilvl="0" w:tplc="6528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492"/>
    <w:multiLevelType w:val="hybridMultilevel"/>
    <w:tmpl w:val="132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E3C34"/>
    <w:multiLevelType w:val="multilevel"/>
    <w:tmpl w:val="712E9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DF233C"/>
    <w:multiLevelType w:val="hybridMultilevel"/>
    <w:tmpl w:val="E3F0F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94B4B"/>
    <w:multiLevelType w:val="multilevel"/>
    <w:tmpl w:val="73A630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9A0CD9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1F7706"/>
    <w:multiLevelType w:val="multilevel"/>
    <w:tmpl w:val="C71E6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43592"/>
    <w:multiLevelType w:val="multilevel"/>
    <w:tmpl w:val="BC9428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8950C1"/>
    <w:multiLevelType w:val="hybridMultilevel"/>
    <w:tmpl w:val="3D20795A"/>
    <w:lvl w:ilvl="0" w:tplc="8DAC9D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636B"/>
    <w:multiLevelType w:val="hybridMultilevel"/>
    <w:tmpl w:val="29C498F8"/>
    <w:lvl w:ilvl="0" w:tplc="896469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2C33"/>
    <w:multiLevelType w:val="multilevel"/>
    <w:tmpl w:val="AEB626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B6199"/>
    <w:multiLevelType w:val="multilevel"/>
    <w:tmpl w:val="CF52146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170"/>
    <w:multiLevelType w:val="multilevel"/>
    <w:tmpl w:val="3CD2C28C"/>
    <w:lvl w:ilvl="0">
      <w:start w:val="1"/>
      <w:numFmt w:val="lowerLetter"/>
      <w:pStyle w:val="MTDisplayEquation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E273C"/>
    <w:multiLevelType w:val="hybridMultilevel"/>
    <w:tmpl w:val="E4949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31B83"/>
    <w:multiLevelType w:val="multilevel"/>
    <w:tmpl w:val="8D8CC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F0602"/>
    <w:multiLevelType w:val="multilevel"/>
    <w:tmpl w:val="632C1C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C164836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940DDE"/>
    <w:multiLevelType w:val="multilevel"/>
    <w:tmpl w:val="4C4453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F530A24"/>
    <w:multiLevelType w:val="hybridMultilevel"/>
    <w:tmpl w:val="4BC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23BE0"/>
    <w:multiLevelType w:val="multilevel"/>
    <w:tmpl w:val="83A49A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06E53"/>
    <w:multiLevelType w:val="multilevel"/>
    <w:tmpl w:val="6BBCA2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683E62"/>
    <w:multiLevelType w:val="multilevel"/>
    <w:tmpl w:val="C91A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68C2951"/>
    <w:multiLevelType w:val="multilevel"/>
    <w:tmpl w:val="2C449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709686E"/>
    <w:multiLevelType w:val="hybridMultilevel"/>
    <w:tmpl w:val="0F8243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9276D8"/>
    <w:multiLevelType w:val="multilevel"/>
    <w:tmpl w:val="1D662B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77446A"/>
    <w:multiLevelType w:val="multilevel"/>
    <w:tmpl w:val="B84A6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2A6A28"/>
    <w:multiLevelType w:val="multilevel"/>
    <w:tmpl w:val="C18A86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F57C30"/>
    <w:multiLevelType w:val="multilevel"/>
    <w:tmpl w:val="112ACE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4662002"/>
    <w:multiLevelType w:val="multilevel"/>
    <w:tmpl w:val="09A66516"/>
    <w:lvl w:ilvl="0">
      <w:start w:val="1"/>
      <w:numFmt w:val="lowerLetter"/>
      <w:lvlText w:val="%1)"/>
      <w:lvlJc w:val="left"/>
      <w:pPr>
        <w:ind w:left="630" w:hanging="360"/>
      </w:pPr>
      <w:rPr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55502F2C"/>
    <w:multiLevelType w:val="hybridMultilevel"/>
    <w:tmpl w:val="E6D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B2F8A"/>
    <w:multiLevelType w:val="hybridMultilevel"/>
    <w:tmpl w:val="04B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B3AE5"/>
    <w:multiLevelType w:val="multilevel"/>
    <w:tmpl w:val="6E402B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BC13D6A"/>
    <w:multiLevelType w:val="hybridMultilevel"/>
    <w:tmpl w:val="B09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646F7"/>
    <w:multiLevelType w:val="hybridMultilevel"/>
    <w:tmpl w:val="BE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9734C0"/>
    <w:multiLevelType w:val="hybridMultilevel"/>
    <w:tmpl w:val="B7142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8E609E"/>
    <w:multiLevelType w:val="multilevel"/>
    <w:tmpl w:val="D5D6F4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8C7855"/>
    <w:multiLevelType w:val="multilevel"/>
    <w:tmpl w:val="9A0E8E86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7008F2"/>
    <w:multiLevelType w:val="multilevel"/>
    <w:tmpl w:val="314CBE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5073F"/>
    <w:multiLevelType w:val="multilevel"/>
    <w:tmpl w:val="8D7A2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374585"/>
    <w:multiLevelType w:val="multilevel"/>
    <w:tmpl w:val="659456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31517"/>
    <w:multiLevelType w:val="multilevel"/>
    <w:tmpl w:val="98881D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452468"/>
    <w:multiLevelType w:val="hybridMultilevel"/>
    <w:tmpl w:val="A7DAFC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3D49C1"/>
    <w:multiLevelType w:val="multilevel"/>
    <w:tmpl w:val="581A4C94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color w:val="00008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D62D8"/>
    <w:multiLevelType w:val="multilevel"/>
    <w:tmpl w:val="D4F8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6200ACE"/>
    <w:multiLevelType w:val="multilevel"/>
    <w:tmpl w:val="91EECC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ED217D"/>
    <w:multiLevelType w:val="multilevel"/>
    <w:tmpl w:val="0E3678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80B088D"/>
    <w:multiLevelType w:val="multilevel"/>
    <w:tmpl w:val="9FA64C60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25FB6"/>
    <w:multiLevelType w:val="multilevel"/>
    <w:tmpl w:val="1200D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B6028C"/>
    <w:multiLevelType w:val="multilevel"/>
    <w:tmpl w:val="AD182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C4D6C21"/>
    <w:multiLevelType w:val="hybridMultilevel"/>
    <w:tmpl w:val="04F6AA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250B76"/>
    <w:multiLevelType w:val="multilevel"/>
    <w:tmpl w:val="C6229D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2"/>
  </w:num>
  <w:num w:numId="2">
    <w:abstractNumId w:val="45"/>
  </w:num>
  <w:num w:numId="3">
    <w:abstractNumId w:val="54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21"/>
  </w:num>
  <w:num w:numId="9">
    <w:abstractNumId w:val="56"/>
  </w:num>
  <w:num w:numId="10">
    <w:abstractNumId w:val="42"/>
  </w:num>
  <w:num w:numId="11">
    <w:abstractNumId w:val="6"/>
  </w:num>
  <w:num w:numId="12">
    <w:abstractNumId w:val="25"/>
  </w:num>
  <w:num w:numId="13">
    <w:abstractNumId w:val="51"/>
  </w:num>
  <w:num w:numId="14">
    <w:abstractNumId w:val="29"/>
  </w:num>
  <w:num w:numId="15">
    <w:abstractNumId w:val="3"/>
  </w:num>
  <w:num w:numId="16">
    <w:abstractNumId w:val="9"/>
  </w:num>
  <w:num w:numId="17">
    <w:abstractNumId w:val="24"/>
  </w:num>
  <w:num w:numId="18">
    <w:abstractNumId w:val="28"/>
  </w:num>
  <w:num w:numId="19">
    <w:abstractNumId w:val="26"/>
  </w:num>
  <w:num w:numId="20">
    <w:abstractNumId w:val="36"/>
  </w:num>
  <w:num w:numId="21">
    <w:abstractNumId w:val="59"/>
  </w:num>
  <w:num w:numId="22">
    <w:abstractNumId w:val="16"/>
  </w:num>
  <w:num w:numId="23">
    <w:abstractNumId w:val="49"/>
  </w:num>
  <w:num w:numId="24">
    <w:abstractNumId w:val="18"/>
  </w:num>
  <w:num w:numId="25">
    <w:abstractNumId w:val="41"/>
  </w:num>
  <w:num w:numId="26">
    <w:abstractNumId w:val="39"/>
  </w:num>
  <w:num w:numId="27">
    <w:abstractNumId w:val="20"/>
  </w:num>
  <w:num w:numId="28">
    <w:abstractNumId w:val="58"/>
  </w:num>
  <w:num w:numId="29">
    <w:abstractNumId w:val="31"/>
  </w:num>
  <w:num w:numId="30">
    <w:abstractNumId w:val="52"/>
  </w:num>
  <w:num w:numId="31">
    <w:abstractNumId w:val="64"/>
  </w:num>
  <w:num w:numId="32">
    <w:abstractNumId w:val="60"/>
  </w:num>
  <w:num w:numId="33">
    <w:abstractNumId w:val="35"/>
  </w:num>
  <w:num w:numId="34">
    <w:abstractNumId w:val="57"/>
  </w:num>
  <w:num w:numId="35">
    <w:abstractNumId w:val="38"/>
  </w:num>
  <w:num w:numId="36">
    <w:abstractNumId w:val="61"/>
  </w:num>
  <w:num w:numId="37">
    <w:abstractNumId w:val="40"/>
  </w:num>
  <w:num w:numId="38">
    <w:abstractNumId w:val="1"/>
  </w:num>
  <w:num w:numId="39">
    <w:abstractNumId w:val="33"/>
  </w:num>
  <w:num w:numId="40">
    <w:abstractNumId w:val="13"/>
  </w:num>
  <w:num w:numId="41">
    <w:abstractNumId w:val="8"/>
  </w:num>
  <w:num w:numId="42">
    <w:abstractNumId w:val="53"/>
  </w:num>
  <w:num w:numId="43">
    <w:abstractNumId w:val="4"/>
  </w:num>
  <w:num w:numId="44">
    <w:abstractNumId w:val="34"/>
  </w:num>
  <w:num w:numId="45">
    <w:abstractNumId w:val="2"/>
  </w:num>
  <w:num w:numId="46">
    <w:abstractNumId w:val="14"/>
  </w:num>
  <w:num w:numId="47">
    <w:abstractNumId w:val="47"/>
  </w:num>
  <w:num w:numId="48">
    <w:abstractNumId w:val="37"/>
  </w:num>
  <w:num w:numId="49">
    <w:abstractNumId w:val="48"/>
  </w:num>
  <w:num w:numId="50">
    <w:abstractNumId w:val="11"/>
  </w:num>
  <w:num w:numId="51">
    <w:abstractNumId w:val="23"/>
  </w:num>
  <w:num w:numId="52">
    <w:abstractNumId w:val="19"/>
  </w:num>
  <w:num w:numId="53">
    <w:abstractNumId w:val="50"/>
  </w:num>
  <w:num w:numId="54">
    <w:abstractNumId w:val="10"/>
  </w:num>
  <w:num w:numId="55">
    <w:abstractNumId w:val="63"/>
  </w:num>
  <w:num w:numId="56">
    <w:abstractNumId w:val="55"/>
  </w:num>
  <w:num w:numId="57">
    <w:abstractNumId w:val="17"/>
  </w:num>
  <w:num w:numId="58">
    <w:abstractNumId w:val="27"/>
  </w:num>
  <w:num w:numId="59">
    <w:abstractNumId w:val="22"/>
  </w:num>
  <w:num w:numId="60">
    <w:abstractNumId w:val="30"/>
  </w:num>
  <w:num w:numId="61">
    <w:abstractNumId w:val="26"/>
    <w:lvlOverride w:ilvl="0">
      <w:startOverride w:val="1"/>
    </w:lvlOverride>
  </w:num>
  <w:num w:numId="62">
    <w:abstractNumId w:val="44"/>
  </w:num>
  <w:num w:numId="63">
    <w:abstractNumId w:val="46"/>
  </w:num>
  <w:num w:numId="64">
    <w:abstractNumId w:val="15"/>
  </w:num>
  <w:num w:numId="65">
    <w:abstractNumId w:val="43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C7"/>
    <w:rsid w:val="000220A6"/>
    <w:rsid w:val="00032394"/>
    <w:rsid w:val="00032D8B"/>
    <w:rsid w:val="000461C3"/>
    <w:rsid w:val="000471AD"/>
    <w:rsid w:val="0009183E"/>
    <w:rsid w:val="000E407E"/>
    <w:rsid w:val="000F18D2"/>
    <w:rsid w:val="00100700"/>
    <w:rsid w:val="00116C45"/>
    <w:rsid w:val="00155495"/>
    <w:rsid w:val="0015709F"/>
    <w:rsid w:val="00181DF7"/>
    <w:rsid w:val="0019185A"/>
    <w:rsid w:val="001B3E99"/>
    <w:rsid w:val="001C2214"/>
    <w:rsid w:val="001D24E3"/>
    <w:rsid w:val="001E091E"/>
    <w:rsid w:val="001F37D3"/>
    <w:rsid w:val="002127CE"/>
    <w:rsid w:val="00231B9D"/>
    <w:rsid w:val="00247F0C"/>
    <w:rsid w:val="002515E7"/>
    <w:rsid w:val="0025404F"/>
    <w:rsid w:val="0026361A"/>
    <w:rsid w:val="00263DA8"/>
    <w:rsid w:val="00265AD1"/>
    <w:rsid w:val="00272FE2"/>
    <w:rsid w:val="002764D0"/>
    <w:rsid w:val="0029163D"/>
    <w:rsid w:val="00293476"/>
    <w:rsid w:val="00297F94"/>
    <w:rsid w:val="002A3CB8"/>
    <w:rsid w:val="002D4B19"/>
    <w:rsid w:val="002E470C"/>
    <w:rsid w:val="002F07CD"/>
    <w:rsid w:val="003146DF"/>
    <w:rsid w:val="00321BF0"/>
    <w:rsid w:val="00327CAA"/>
    <w:rsid w:val="00344335"/>
    <w:rsid w:val="00344529"/>
    <w:rsid w:val="00375285"/>
    <w:rsid w:val="00375350"/>
    <w:rsid w:val="00375786"/>
    <w:rsid w:val="00376CC3"/>
    <w:rsid w:val="00392C03"/>
    <w:rsid w:val="0039550D"/>
    <w:rsid w:val="003A2DCF"/>
    <w:rsid w:val="003A5F24"/>
    <w:rsid w:val="003C255D"/>
    <w:rsid w:val="003D11FD"/>
    <w:rsid w:val="003D1A19"/>
    <w:rsid w:val="003D202B"/>
    <w:rsid w:val="003F1A34"/>
    <w:rsid w:val="003F56DD"/>
    <w:rsid w:val="00413EAA"/>
    <w:rsid w:val="004240C0"/>
    <w:rsid w:val="00427CFD"/>
    <w:rsid w:val="004335CC"/>
    <w:rsid w:val="00437FF2"/>
    <w:rsid w:val="00442C28"/>
    <w:rsid w:val="00444BA0"/>
    <w:rsid w:val="00454442"/>
    <w:rsid w:val="00462DFF"/>
    <w:rsid w:val="0049140B"/>
    <w:rsid w:val="004A0CBF"/>
    <w:rsid w:val="004D2661"/>
    <w:rsid w:val="004D4ECA"/>
    <w:rsid w:val="004D692E"/>
    <w:rsid w:val="004E3184"/>
    <w:rsid w:val="004E770B"/>
    <w:rsid w:val="00503FD5"/>
    <w:rsid w:val="0052472F"/>
    <w:rsid w:val="00525562"/>
    <w:rsid w:val="005322ED"/>
    <w:rsid w:val="0053271D"/>
    <w:rsid w:val="00551FDE"/>
    <w:rsid w:val="005528DD"/>
    <w:rsid w:val="00555769"/>
    <w:rsid w:val="00563A70"/>
    <w:rsid w:val="00582BE1"/>
    <w:rsid w:val="00594A21"/>
    <w:rsid w:val="00596602"/>
    <w:rsid w:val="0059673F"/>
    <w:rsid w:val="005A0194"/>
    <w:rsid w:val="005B280D"/>
    <w:rsid w:val="005B4230"/>
    <w:rsid w:val="005B4D97"/>
    <w:rsid w:val="005C4A3B"/>
    <w:rsid w:val="005E19D8"/>
    <w:rsid w:val="005E6AD3"/>
    <w:rsid w:val="006032F7"/>
    <w:rsid w:val="00605C3F"/>
    <w:rsid w:val="00624C06"/>
    <w:rsid w:val="0062503D"/>
    <w:rsid w:val="0064436A"/>
    <w:rsid w:val="00665EFE"/>
    <w:rsid w:val="006738DC"/>
    <w:rsid w:val="006766D1"/>
    <w:rsid w:val="00685C40"/>
    <w:rsid w:val="00686BA5"/>
    <w:rsid w:val="00686EF2"/>
    <w:rsid w:val="006A2189"/>
    <w:rsid w:val="006F76B0"/>
    <w:rsid w:val="00704E39"/>
    <w:rsid w:val="00707D08"/>
    <w:rsid w:val="00713B42"/>
    <w:rsid w:val="0072112A"/>
    <w:rsid w:val="00721EE9"/>
    <w:rsid w:val="00727964"/>
    <w:rsid w:val="00731ACC"/>
    <w:rsid w:val="007504B5"/>
    <w:rsid w:val="00772F7A"/>
    <w:rsid w:val="0078654E"/>
    <w:rsid w:val="0079057D"/>
    <w:rsid w:val="007A019B"/>
    <w:rsid w:val="007A0EA2"/>
    <w:rsid w:val="007A1081"/>
    <w:rsid w:val="007B4267"/>
    <w:rsid w:val="007C18B0"/>
    <w:rsid w:val="007D6086"/>
    <w:rsid w:val="007E666C"/>
    <w:rsid w:val="007F32A5"/>
    <w:rsid w:val="0080323A"/>
    <w:rsid w:val="00806243"/>
    <w:rsid w:val="00811ABC"/>
    <w:rsid w:val="008160BB"/>
    <w:rsid w:val="00827050"/>
    <w:rsid w:val="00830EC7"/>
    <w:rsid w:val="00835CA4"/>
    <w:rsid w:val="0083689A"/>
    <w:rsid w:val="00845243"/>
    <w:rsid w:val="00847AC3"/>
    <w:rsid w:val="008724F9"/>
    <w:rsid w:val="00937123"/>
    <w:rsid w:val="009377CC"/>
    <w:rsid w:val="00951F84"/>
    <w:rsid w:val="009572B5"/>
    <w:rsid w:val="0097618F"/>
    <w:rsid w:val="009803C2"/>
    <w:rsid w:val="009A4E00"/>
    <w:rsid w:val="00A01EBC"/>
    <w:rsid w:val="00A1009D"/>
    <w:rsid w:val="00A36D4D"/>
    <w:rsid w:val="00A45A4B"/>
    <w:rsid w:val="00A85114"/>
    <w:rsid w:val="00A9144E"/>
    <w:rsid w:val="00A933C2"/>
    <w:rsid w:val="00A96B2A"/>
    <w:rsid w:val="00AB4D5D"/>
    <w:rsid w:val="00AC1E68"/>
    <w:rsid w:val="00AC635E"/>
    <w:rsid w:val="00AF3948"/>
    <w:rsid w:val="00B36D47"/>
    <w:rsid w:val="00B5232A"/>
    <w:rsid w:val="00B56FDA"/>
    <w:rsid w:val="00B66B47"/>
    <w:rsid w:val="00B91152"/>
    <w:rsid w:val="00B97FAC"/>
    <w:rsid w:val="00BA20F7"/>
    <w:rsid w:val="00BA6E8E"/>
    <w:rsid w:val="00BD1BFC"/>
    <w:rsid w:val="00BD606D"/>
    <w:rsid w:val="00BE33AF"/>
    <w:rsid w:val="00BE4784"/>
    <w:rsid w:val="00BF2D28"/>
    <w:rsid w:val="00BF5A20"/>
    <w:rsid w:val="00C26880"/>
    <w:rsid w:val="00C62A85"/>
    <w:rsid w:val="00C658EC"/>
    <w:rsid w:val="00C7305A"/>
    <w:rsid w:val="00C81987"/>
    <w:rsid w:val="00CC6005"/>
    <w:rsid w:val="00CD6AC2"/>
    <w:rsid w:val="00CD7988"/>
    <w:rsid w:val="00D005CF"/>
    <w:rsid w:val="00D0701E"/>
    <w:rsid w:val="00D23C75"/>
    <w:rsid w:val="00D24691"/>
    <w:rsid w:val="00D32C4B"/>
    <w:rsid w:val="00D422E1"/>
    <w:rsid w:val="00D65ED1"/>
    <w:rsid w:val="00D665CE"/>
    <w:rsid w:val="00DB3DD5"/>
    <w:rsid w:val="00DC44E0"/>
    <w:rsid w:val="00DC7D9F"/>
    <w:rsid w:val="00DD0E30"/>
    <w:rsid w:val="00DE2D84"/>
    <w:rsid w:val="00DE7013"/>
    <w:rsid w:val="00E07CC1"/>
    <w:rsid w:val="00E503E6"/>
    <w:rsid w:val="00E53F63"/>
    <w:rsid w:val="00E660E3"/>
    <w:rsid w:val="00E66E43"/>
    <w:rsid w:val="00E72DED"/>
    <w:rsid w:val="00EB5845"/>
    <w:rsid w:val="00EC3D40"/>
    <w:rsid w:val="00ED4041"/>
    <w:rsid w:val="00EE5C6D"/>
    <w:rsid w:val="00EF61CB"/>
    <w:rsid w:val="00F04944"/>
    <w:rsid w:val="00F23827"/>
    <w:rsid w:val="00F36CF3"/>
    <w:rsid w:val="00F63688"/>
    <w:rsid w:val="00F76D0B"/>
    <w:rsid w:val="00F8230A"/>
    <w:rsid w:val="00F83C66"/>
    <w:rsid w:val="00F9595F"/>
    <w:rsid w:val="00F96B2F"/>
    <w:rsid w:val="00F97BEE"/>
    <w:rsid w:val="00FB46F9"/>
    <w:rsid w:val="00FE566C"/>
    <w:rsid w:val="00FE75D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A2FB80"/>
  <w15:docId w15:val="{7B4BB34B-4D55-4789-94AA-57E0CBC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E1"/>
  </w:style>
  <w:style w:type="paragraph" w:styleId="Heading1">
    <w:name w:val="heading 1"/>
    <w:basedOn w:val="Normal"/>
    <w:next w:val="Normal"/>
    <w:link w:val="Heading1Char"/>
    <w:uiPriority w:val="9"/>
    <w:qFormat/>
    <w:rsid w:val="000C7804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80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804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804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C7804"/>
    <w:rPr>
      <w:rFonts w:asciiTheme="majorHAnsi" w:hAnsiTheme="majorHAnsi" w:cstheme="majorHAnsi"/>
      <w:b/>
      <w:color w:val="FFFFFF" w:themeColor="background1"/>
      <w:kern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804"/>
    <w:rPr>
      <w:rFonts w:asciiTheme="majorHAnsi" w:hAnsiTheme="majorHAnsi" w:cstheme="majorHAnsi"/>
      <w:b/>
      <w:color w:val="002060"/>
      <w:kern w:val="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0C7804"/>
    <w:rPr>
      <w:rFonts w:asciiTheme="majorHAnsi" w:hAnsiTheme="majorHAnsi" w:cs="Tahoma"/>
      <w:b/>
      <w:color w:val="FFFFFF" w:themeColor="background1"/>
      <w:kern w:val="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0C7804"/>
    <w:rPr>
      <w:rFonts w:asciiTheme="majorHAnsi" w:eastAsiaTheme="majorEastAsia" w:hAnsiTheme="majorHAnsi" w:cstheme="majorBidi"/>
      <w:color w:val="1F3763" w:themeColor="accent1" w:themeShade="7F"/>
      <w:kern w:val="0"/>
      <w:sz w:val="24"/>
    </w:rPr>
  </w:style>
  <w:style w:type="paragraph" w:styleId="Header">
    <w:name w:val="header"/>
    <w:basedOn w:val="Normal"/>
    <w:link w:val="Head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04"/>
    <w:rPr>
      <w:kern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0C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04"/>
    <w:rPr>
      <w:kern w:val="0"/>
      <w:sz w:val="18"/>
      <w:lang w:val="en-GB"/>
    </w:rPr>
  </w:style>
  <w:style w:type="paragraph" w:customStyle="1" w:styleId="PTANormal">
    <w:name w:val="PTA_Normal"/>
    <w:basedOn w:val="Normal"/>
    <w:link w:val="PTANormalChar"/>
    <w:qFormat/>
    <w:rsid w:val="000C7804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0C7804"/>
    <w:pPr>
      <w:spacing w:line="240" w:lineRule="auto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0C7804"/>
    <w:rPr>
      <w:rFonts w:cstheme="minorHAnsi"/>
      <w:noProof/>
      <w:color w:val="44546A" w:themeColor="text2"/>
      <w:kern w:val="0"/>
    </w:rPr>
  </w:style>
  <w:style w:type="paragraph" w:customStyle="1" w:styleId="PTANormal03">
    <w:name w:val="PTA_Normal 03"/>
    <w:basedOn w:val="PTANormal02"/>
    <w:link w:val="PTANormal03Char"/>
    <w:qFormat/>
    <w:rsid w:val="000C7804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0C7804"/>
    <w:rPr>
      <w:rFonts w:cstheme="minorHAnsi"/>
      <w:noProof/>
      <w:color w:val="44546A" w:themeColor="text2"/>
      <w:kern w:val="0"/>
    </w:rPr>
  </w:style>
  <w:style w:type="paragraph" w:customStyle="1" w:styleId="EmphasisItalics">
    <w:name w:val="Emphasis_Italics"/>
    <w:basedOn w:val="Normal"/>
    <w:link w:val="EmphasisItalicsChar"/>
    <w:qFormat/>
    <w:rsid w:val="000C7804"/>
    <w:pPr>
      <w:spacing w:after="0" w:line="240" w:lineRule="auto"/>
      <w:contextualSpacing/>
    </w:pPr>
    <w:rPr>
      <w:rFonts w:cs="Tahoma"/>
      <w:b/>
      <w:i/>
      <w:noProof/>
      <w:color w:val="538135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0C7804"/>
    <w:rPr>
      <w:rFonts w:cstheme="minorHAnsi"/>
      <w:noProof/>
      <w:color w:val="FFFFFF" w:themeColor="background1"/>
      <w:kern w:val="0"/>
    </w:rPr>
  </w:style>
  <w:style w:type="paragraph" w:customStyle="1" w:styleId="ContactSmalltext">
    <w:name w:val="Contact Small text"/>
    <w:basedOn w:val="Normal"/>
    <w:link w:val="ContactSmalltextChar"/>
    <w:qFormat/>
    <w:rsid w:val="000C7804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0C7804"/>
    <w:rPr>
      <w:rFonts w:cs="Tahoma"/>
      <w:b/>
      <w:i/>
      <w:noProof/>
      <w:color w:val="538135" w:themeColor="accent6" w:themeShade="BF"/>
      <w:kern w:val="0"/>
      <w:szCs w:val="24"/>
    </w:rPr>
  </w:style>
  <w:style w:type="character" w:customStyle="1" w:styleId="ContactSmalltextChar">
    <w:name w:val="Contact Small text Char"/>
    <w:basedOn w:val="DefaultParagraphFont"/>
    <w:link w:val="ContactSmalltext"/>
    <w:rsid w:val="000C7804"/>
    <w:rPr>
      <w:noProof/>
      <w:kern w:val="0"/>
      <w:sz w:val="18"/>
      <w:lang w:val="en-GB"/>
    </w:rPr>
  </w:style>
  <w:style w:type="paragraph" w:customStyle="1" w:styleId="Details">
    <w:name w:val="Details"/>
    <w:basedOn w:val="Normal"/>
    <w:rsid w:val="000C7804"/>
    <w:pPr>
      <w:spacing w:after="0" w:line="240" w:lineRule="auto"/>
      <w:contextualSpacing/>
      <w:jc w:val="right"/>
    </w:pPr>
    <w:rPr>
      <w:rFonts w:cstheme="minorHAnsi"/>
      <w:caps/>
      <w:color w:val="44546A" w:themeColor="text2"/>
      <w:sz w:val="24"/>
      <w:lang w:val="en-US"/>
    </w:rPr>
  </w:style>
  <w:style w:type="table" w:styleId="TableGrid">
    <w:name w:val="Table Grid"/>
    <w:basedOn w:val="TableNormal"/>
    <w:uiPriority w:val="39"/>
    <w:rsid w:val="000C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804"/>
    <w:rPr>
      <w:color w:val="808080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0C7804"/>
    <w:pPr>
      <w:spacing w:after="200" w:line="240" w:lineRule="auto"/>
      <w:ind w:left="720"/>
      <w:contextualSpacing/>
      <w:jc w:val="both"/>
    </w:pPr>
    <w:rPr>
      <w:rFonts w:ascii="Palatino Linotype" w:hAnsi="Palatino Linotype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804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804"/>
    <w:pPr>
      <w:spacing w:after="0" w:line="240" w:lineRule="auto"/>
    </w:pPr>
    <w:rPr>
      <w:rFonts w:ascii="Palatino Linotype" w:hAnsi="Palatino Linotype" w:cs="Times New Roman"/>
      <w:sz w:val="24"/>
    </w:rPr>
  </w:style>
  <w:style w:type="paragraph" w:styleId="NormalWeb">
    <w:name w:val="Normal (Web)"/>
    <w:basedOn w:val="Normal"/>
    <w:uiPriority w:val="99"/>
    <w:unhideWhenUsed/>
    <w:rsid w:val="000C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0C7804"/>
    <w:rPr>
      <w:i/>
      <w:iCs/>
    </w:rPr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0C7804"/>
    <w:rPr>
      <w:rFonts w:ascii="Palatino Linotype" w:eastAsia="Calibri" w:hAnsi="Palatino Linotype" w:cs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C7804"/>
    <w:pPr>
      <w:spacing w:after="200" w:line="240" w:lineRule="auto"/>
      <w:jc w:val="both"/>
    </w:pPr>
    <w:rPr>
      <w:rFonts w:ascii="Palatino Linotype" w:hAnsi="Palatino Linotyp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04"/>
    <w:rPr>
      <w:rFonts w:ascii="Palatino Linotype" w:eastAsia="Calibri" w:hAnsi="Palatino Linotype" w:cs="Times New Roman"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8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04"/>
    <w:rPr>
      <w:rFonts w:ascii="Times New Roman" w:eastAsia="Times New Roman" w:hAnsi="Times New Roman" w:cs="Times New Roman"/>
      <w:kern w:val="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0C780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C7804"/>
    <w:pPr>
      <w:widowControl w:val="0"/>
      <w:autoSpaceDE w:val="0"/>
      <w:autoSpaceDN w:val="0"/>
      <w:spacing w:after="0" w:line="240" w:lineRule="auto"/>
    </w:pPr>
    <w:rPr>
      <w:rFonts w:ascii="Aroania" w:eastAsia="Aroania" w:hAnsi="Aroania" w:cs="Aroani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C7804"/>
    <w:rPr>
      <w:rFonts w:ascii="Aroania" w:eastAsia="Aroania" w:hAnsi="Aroania" w:cs="Aroania"/>
      <w:kern w:val="0"/>
      <w:sz w:val="20"/>
      <w:szCs w:val="20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C7804"/>
    <w:rPr>
      <w:color w:val="954F72" w:themeColor="followedHyperlink"/>
      <w:u w:val="single"/>
    </w:rPr>
  </w:style>
  <w:style w:type="paragraph" w:customStyle="1" w:styleId="Default">
    <w:name w:val="Default"/>
    <w:rsid w:val="000C7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semiHidden/>
    <w:rsid w:val="000C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rsid w:val="000C7804"/>
    <w:pPr>
      <w:spacing w:after="200" w:line="276" w:lineRule="auto"/>
      <w:ind w:left="708"/>
    </w:pPr>
    <w:rPr>
      <w:rFonts w:cs="Times New Roman"/>
      <w:sz w:val="22"/>
      <w:lang w:val="ro-RO"/>
    </w:rPr>
  </w:style>
  <w:style w:type="paragraph" w:customStyle="1" w:styleId="CaracterCaracter3">
    <w:name w:val="Caracter Caracter3"/>
    <w:basedOn w:val="Normal"/>
    <w:rsid w:val="000C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04"/>
    <w:pPr>
      <w:spacing w:after="0" w:line="240" w:lineRule="auto"/>
      <w:jc w:val="both"/>
    </w:pPr>
    <w:rPr>
      <w:rFonts w:ascii="Segoe UI" w:hAnsi="Segoe UI" w:cs="Segoe U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4"/>
    <w:rPr>
      <w:rFonts w:ascii="Segoe UI" w:eastAsia="Calibr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78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04"/>
    <w:rPr>
      <w:rFonts w:ascii="Palatino Linotype" w:eastAsia="Calibri" w:hAnsi="Palatino Linotype" w:cs="Times New Roman"/>
      <w:b/>
      <w:bCs/>
      <w:kern w:val="0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243E9"/>
    <w:pPr>
      <w:numPr>
        <w:numId w:val="19"/>
      </w:numPr>
      <w:tabs>
        <w:tab w:val="center" w:pos="4860"/>
        <w:tab w:val="right" w:pos="9360"/>
      </w:tabs>
      <w:spacing w:after="160" w:line="259" w:lineRule="auto"/>
      <w:ind w:left="360"/>
      <w:jc w:val="left"/>
    </w:pPr>
    <w:rPr>
      <w:rFonts w:ascii="Times New Roman" w:hAnsi="Times New Roman"/>
      <w:lang w:val="ro-RO"/>
    </w:rPr>
  </w:style>
  <w:style w:type="character" w:customStyle="1" w:styleId="MTDisplayEquationChar">
    <w:name w:val="MTDisplayEquation Char"/>
    <w:basedOn w:val="ListParagraphChar"/>
    <w:link w:val="MTDisplayEquation"/>
    <w:rsid w:val="00E243E9"/>
    <w:rPr>
      <w:rFonts w:ascii="Times New Roman" w:eastAsia="Calibri" w:hAnsi="Times New Roman" w:cs="Times New Roman"/>
      <w:kern w:val="0"/>
      <w:sz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109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1688"/>
    <w:rPr>
      <w:b/>
      <w:bCs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71688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E71688"/>
    <w:pPr>
      <w:spacing w:after="0" w:line="240" w:lineRule="auto"/>
    </w:pPr>
    <w:rPr>
      <w:lang w:val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24C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1E68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1E68"/>
    <w:pPr>
      <w:spacing w:after="100"/>
    </w:pPr>
  </w:style>
  <w:style w:type="character" w:customStyle="1" w:styleId="MTConvertedEquation">
    <w:name w:val="MTConvertedEquation"/>
    <w:basedOn w:val="DefaultParagraphFont"/>
    <w:rsid w:val="00BD606D"/>
    <w:rPr>
      <w:rFonts w:ascii="Cambria Math" w:eastAsia="Cambria Math" w:hAnsi="Cambria Math" w:cs="Cambria Math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01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3C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U1afUZWlXWXI80Q73BCDnubeg==">CgMxLjAyCGguZ2pkZ3hzMgloLjMwajB6bGwyCWguMWZvYjl0ZTIJaC4zem55c2g3MgloLjJldDkycDAyCGgudHlqY3d0MgloLjNkeTZ2a204AHIhMXRlNFhlZjBTUmRrdTVLWVZNcVp0QTJ1eWpCQ1lPTGxE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CEE5BA-2A76-8342-8E11-AFFF0D9B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3878</Characters>
  <Application>Microsoft Office Word</Application>
  <DocSecurity>0</DocSecurity>
  <Lines>258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4</cp:revision>
  <cp:lastPrinted>2023-08-31T04:52:00Z</cp:lastPrinted>
  <dcterms:created xsi:type="dcterms:W3CDTF">2023-09-05T10:14:00Z</dcterms:created>
  <dcterms:modified xsi:type="dcterms:W3CDTF">2023-09-10T11:16:00Z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