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7EF" w:rsidRDefault="00F357EF" w:rsidP="00F357EF">
      <w:pPr>
        <w:shd w:val="clear" w:color="auto" w:fill="FFFFFF"/>
        <w:spacing w:before="139" w:afterAutospacing="0" w:line="254" w:lineRule="exact"/>
        <w:ind w:right="883" w:firstLine="720"/>
      </w:pPr>
      <w:r>
        <w:rPr>
          <w:rFonts w:ascii="Times New Roman" w:hAnsi="Times New Roman" w:cs="Times New Roman"/>
          <w:spacing w:val="-3"/>
        </w:rPr>
        <w:t xml:space="preserve">Matricea de specificaţii pe baza căreia a fost elaborat testul de evaluare iniţială pentru clasa a XI-a </w:t>
      </w:r>
      <w:r>
        <w:rPr>
          <w:rFonts w:ascii="Times New Roman" w:hAnsi="Times New Roman" w:cs="Times New Roman"/>
        </w:rPr>
        <w:t>M1 este următoarea:</w:t>
      </w:r>
    </w:p>
    <w:p w:rsidR="00F357EF" w:rsidRDefault="00F357EF" w:rsidP="00F357EF">
      <w:pPr>
        <w:spacing w:before="240" w:after="0" w:afterAutospacing="0"/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</w:rPr>
        <w:t>MATRICEA DE SPECIFICA</w:t>
      </w:r>
      <w:r>
        <w:rPr>
          <w:b/>
          <w:sz w:val="24"/>
          <w:szCs w:val="24"/>
          <w:lang w:val="ro-RO"/>
        </w:rPr>
        <w:t>ȚIE-TEST DE EVALUARE INIȚIALĂ</w:t>
      </w:r>
    </w:p>
    <w:p w:rsidR="00F357EF" w:rsidRDefault="00F357EF" w:rsidP="00F357EF">
      <w:pPr>
        <w:spacing w:after="240" w:afterAutospacing="0"/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CLASA A XI-a M1</w:t>
      </w:r>
    </w:p>
    <w:tbl>
      <w:tblPr>
        <w:tblStyle w:val="TableGrid"/>
        <w:tblW w:w="0" w:type="auto"/>
        <w:tblLook w:val="04A0"/>
      </w:tblPr>
      <w:tblGrid>
        <w:gridCol w:w="2325"/>
        <w:gridCol w:w="1100"/>
        <w:gridCol w:w="1146"/>
        <w:gridCol w:w="1088"/>
        <w:gridCol w:w="942"/>
        <w:gridCol w:w="1100"/>
        <w:gridCol w:w="1088"/>
        <w:gridCol w:w="787"/>
      </w:tblGrid>
      <w:tr w:rsidR="00F357EF" w:rsidTr="00F357EF">
        <w:trPr>
          <w:trHeight w:val="1079"/>
        </w:trPr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hideMark/>
          </w:tcPr>
          <w:p w:rsidR="00F357EF" w:rsidRDefault="006B42EC">
            <w:pPr>
              <w:spacing w:after="240" w:afterAutospacing="0"/>
              <w:ind w:firstLine="0"/>
              <w:jc w:val="right"/>
              <w:rPr>
                <w:b/>
                <w:sz w:val="18"/>
                <w:szCs w:val="18"/>
                <w:lang w:val="ro-RO"/>
              </w:rPr>
            </w:pPr>
            <w:r w:rsidRPr="006B42EC"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4" type="#_x0000_t32" style="position:absolute;left:0;text-align:left;margin-left:-5pt;margin-top:1.2pt;width:113pt;height:66.65pt;z-index:251667456" o:connectortype="straight"/>
              </w:pict>
            </w:r>
            <w:r w:rsidR="00F357EF">
              <w:rPr>
                <w:b/>
                <w:sz w:val="18"/>
                <w:szCs w:val="18"/>
                <w:lang w:val="ro-RO"/>
              </w:rPr>
              <w:t>Competențe de</w:t>
            </w:r>
          </w:p>
          <w:p w:rsidR="00F357EF" w:rsidRDefault="00521EAD">
            <w:pPr>
              <w:spacing w:after="240" w:afterAutospacing="0"/>
              <w:ind w:firstLine="0"/>
              <w:jc w:val="right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e</w:t>
            </w:r>
            <w:r w:rsidR="00F357EF">
              <w:rPr>
                <w:b/>
                <w:sz w:val="18"/>
                <w:szCs w:val="18"/>
                <w:lang w:val="ro-RO"/>
              </w:rPr>
              <w:t>valuat</w:t>
            </w:r>
          </w:p>
          <w:p w:rsidR="00F357EF" w:rsidRDefault="00F357EF" w:rsidP="00521EAD">
            <w:pPr>
              <w:spacing w:after="240" w:afterAutospacing="0"/>
              <w:ind w:firstLine="0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 xml:space="preserve">Conținuturi                          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7EF" w:rsidRDefault="00F357EF">
            <w:pPr>
              <w:spacing w:after="240" w:afterAutospacing="0"/>
              <w:ind w:firstLine="0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C1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7EF" w:rsidRDefault="00F357EF">
            <w:pPr>
              <w:spacing w:after="240" w:afterAutospacing="0"/>
              <w:ind w:firstLine="0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C2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7EF" w:rsidRDefault="00F357EF">
            <w:pPr>
              <w:spacing w:after="240" w:afterAutospacing="0"/>
              <w:ind w:firstLine="0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C3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7EF" w:rsidRDefault="00F357EF">
            <w:pPr>
              <w:spacing w:after="240" w:afterAutospacing="0"/>
              <w:ind w:firstLine="0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C4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7EF" w:rsidRDefault="00F357EF">
            <w:pPr>
              <w:spacing w:after="240" w:afterAutospacing="0"/>
              <w:ind w:firstLine="0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C5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7EF" w:rsidRDefault="00F357EF">
            <w:pPr>
              <w:spacing w:after="240" w:afterAutospacing="0"/>
              <w:ind w:firstLine="0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C6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hideMark/>
          </w:tcPr>
          <w:p w:rsidR="00F357EF" w:rsidRDefault="00F357EF">
            <w:pPr>
              <w:spacing w:after="240" w:afterAutospacing="0"/>
              <w:ind w:firstLine="0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Total</w:t>
            </w:r>
          </w:p>
        </w:tc>
      </w:tr>
      <w:tr w:rsidR="00F357EF" w:rsidTr="00F357EF"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hideMark/>
          </w:tcPr>
          <w:p w:rsidR="00F357EF" w:rsidRDefault="00F357EF">
            <w:pPr>
              <w:spacing w:after="240" w:afterAutospacing="0"/>
              <w:ind w:firstLine="0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Mulțimea numerelor reale; complexe, ecuații iraționale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7EF" w:rsidRDefault="00F357EF">
            <w:pPr>
              <w:spacing w:after="240" w:afterAutospacing="0"/>
              <w:ind w:firstLine="0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I.1 (5p)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7EF" w:rsidRDefault="00F357EF">
            <w:pPr>
              <w:spacing w:after="240" w:afterAutospacing="0"/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7EF" w:rsidRDefault="00F357EF">
            <w:pPr>
              <w:spacing w:after="240" w:afterAutospacing="0"/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7EF" w:rsidRDefault="00F357EF">
            <w:pPr>
              <w:spacing w:after="240" w:afterAutospacing="0"/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7EF" w:rsidRDefault="00F357EF">
            <w:pPr>
              <w:spacing w:after="240" w:afterAutospacing="0"/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7EF" w:rsidRDefault="00F357EF">
            <w:pPr>
              <w:spacing w:after="240" w:afterAutospacing="0"/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hideMark/>
          </w:tcPr>
          <w:p w:rsidR="00F357EF" w:rsidRDefault="0023611A">
            <w:pPr>
              <w:spacing w:after="240" w:afterAutospacing="0"/>
              <w:ind w:firstLine="0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5</w:t>
            </w:r>
          </w:p>
        </w:tc>
      </w:tr>
      <w:tr w:rsidR="00F357EF" w:rsidTr="00F357EF"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hideMark/>
          </w:tcPr>
          <w:p w:rsidR="00F357EF" w:rsidRDefault="00F357EF">
            <w:pPr>
              <w:spacing w:after="240" w:afterAutospacing="0"/>
              <w:ind w:firstLine="0"/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Funcția de gradul al II-lea, funcţia de gradul I, funcţia bijectivă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7EF" w:rsidRDefault="00F357EF">
            <w:pPr>
              <w:spacing w:after="240" w:afterAutospacing="0"/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7EF" w:rsidRDefault="00A40FA2">
            <w:pPr>
              <w:spacing w:after="240" w:afterAutospacing="0"/>
              <w:ind w:firstLine="0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II.1.a(4p)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7EF" w:rsidRDefault="00564676">
            <w:pPr>
              <w:spacing w:after="240" w:afterAutospacing="0"/>
              <w:ind w:firstLine="0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II.3(6</w:t>
            </w:r>
            <w:r w:rsidR="00F357EF">
              <w:rPr>
                <w:sz w:val="24"/>
                <w:szCs w:val="24"/>
                <w:lang w:val="ro-RO"/>
              </w:rPr>
              <w:t>p)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7EF" w:rsidRDefault="00F357EF">
            <w:pPr>
              <w:spacing w:after="240" w:afterAutospacing="0"/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7EF" w:rsidRDefault="00564676">
            <w:pPr>
              <w:spacing w:after="240" w:afterAutospacing="0"/>
              <w:ind w:firstLine="0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II.3(6</w:t>
            </w:r>
            <w:r w:rsidR="00F357EF">
              <w:rPr>
                <w:sz w:val="24"/>
                <w:szCs w:val="24"/>
                <w:lang w:val="ro-RO"/>
              </w:rPr>
              <w:t>p)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7EF" w:rsidRDefault="00F357EF">
            <w:pPr>
              <w:spacing w:after="240" w:afterAutospacing="0"/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hideMark/>
          </w:tcPr>
          <w:p w:rsidR="00F357EF" w:rsidRDefault="0023611A">
            <w:pPr>
              <w:spacing w:after="240" w:afterAutospacing="0"/>
              <w:ind w:firstLine="0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16</w:t>
            </w:r>
          </w:p>
        </w:tc>
      </w:tr>
      <w:tr w:rsidR="00F357EF" w:rsidTr="00F357EF"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hideMark/>
          </w:tcPr>
          <w:p w:rsidR="00F357EF" w:rsidRDefault="00F357EF">
            <w:pPr>
              <w:spacing w:after="240" w:afterAutospacing="0"/>
              <w:ind w:firstLine="0"/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Funcția exponențială; funcția logaritmică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7EF" w:rsidRDefault="00F357EF">
            <w:pPr>
              <w:spacing w:after="240" w:afterAutospacing="0"/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7EF" w:rsidRDefault="00F357EF">
            <w:pPr>
              <w:spacing w:after="240" w:afterAutospacing="0"/>
              <w:ind w:firstLine="0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I.3(3p)</w:t>
            </w:r>
          </w:p>
          <w:p w:rsidR="00F357EF" w:rsidRDefault="00A40FA2">
            <w:pPr>
              <w:spacing w:after="240" w:afterAutospacing="0"/>
              <w:ind w:firstLine="0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II.1.a(4</w:t>
            </w:r>
            <w:r w:rsidR="00F357EF">
              <w:rPr>
                <w:sz w:val="24"/>
                <w:szCs w:val="24"/>
                <w:lang w:val="ro-RO"/>
              </w:rPr>
              <w:t>p)</w:t>
            </w:r>
          </w:p>
          <w:p w:rsidR="00F357EF" w:rsidRDefault="00F357EF">
            <w:pPr>
              <w:spacing w:after="240" w:afterAutospacing="0"/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7EF" w:rsidRDefault="00F357EF" w:rsidP="00F357EF">
            <w:pPr>
              <w:spacing w:after="240" w:afterAutospacing="0"/>
              <w:ind w:firstLine="0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I.2(5p)</w:t>
            </w:r>
          </w:p>
          <w:p w:rsidR="00F357EF" w:rsidRDefault="00F357EF">
            <w:pPr>
              <w:spacing w:after="240" w:afterAutospacing="0"/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7EF" w:rsidRDefault="00F357EF">
            <w:pPr>
              <w:spacing w:after="240" w:afterAutospacing="0"/>
              <w:ind w:firstLine="0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I.3(2p)</w:t>
            </w:r>
          </w:p>
          <w:p w:rsidR="00F357EF" w:rsidRDefault="00F357EF">
            <w:pPr>
              <w:spacing w:after="240" w:afterAutospacing="0"/>
              <w:ind w:firstLine="0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I.4(5p)</w:t>
            </w:r>
          </w:p>
          <w:p w:rsidR="00F357EF" w:rsidRDefault="00F357EF">
            <w:pPr>
              <w:spacing w:after="240" w:afterAutospacing="0"/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7EF" w:rsidRDefault="00F357EF">
            <w:pPr>
              <w:spacing w:after="240" w:afterAutospacing="0"/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7EF" w:rsidRDefault="00F357EF">
            <w:pPr>
              <w:spacing w:after="240" w:afterAutospacing="0"/>
              <w:ind w:firstLine="0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II.1.a(2p)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hideMark/>
          </w:tcPr>
          <w:p w:rsidR="00F357EF" w:rsidRDefault="0023611A">
            <w:pPr>
              <w:spacing w:after="240" w:afterAutospacing="0"/>
              <w:ind w:firstLine="0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21</w:t>
            </w:r>
          </w:p>
        </w:tc>
      </w:tr>
      <w:tr w:rsidR="00F357EF" w:rsidTr="00F357EF"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hideMark/>
          </w:tcPr>
          <w:p w:rsidR="00F357EF" w:rsidRDefault="00F357EF">
            <w:pPr>
              <w:spacing w:after="240" w:afterAutospacing="0"/>
              <w:ind w:firstLine="0"/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Ecuații și inecuații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7EF" w:rsidRDefault="00F357EF">
            <w:pPr>
              <w:spacing w:after="240" w:afterAutospacing="0"/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41D" w:rsidRDefault="0015641D">
            <w:pPr>
              <w:spacing w:after="240" w:afterAutospacing="0"/>
              <w:ind w:firstLine="0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II.1.b(5p)</w:t>
            </w:r>
          </w:p>
          <w:p w:rsidR="00F357EF" w:rsidRDefault="00F357EF">
            <w:pPr>
              <w:spacing w:after="240" w:afterAutospacing="0"/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7EF" w:rsidRDefault="00F357EF">
            <w:pPr>
              <w:spacing w:after="240" w:afterAutospacing="0"/>
              <w:ind w:firstLine="0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I.5(5p)</w:t>
            </w:r>
          </w:p>
          <w:p w:rsidR="008875D9" w:rsidRDefault="008875D9">
            <w:pPr>
              <w:spacing w:after="240" w:afterAutospacing="0"/>
              <w:ind w:firstLine="0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1.7(5p)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7EF" w:rsidRDefault="00EC6A0C">
            <w:pPr>
              <w:spacing w:after="240" w:afterAutospacing="0"/>
              <w:ind w:firstLine="0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I.6</w:t>
            </w:r>
            <w:r w:rsidR="00F357EF">
              <w:rPr>
                <w:sz w:val="24"/>
                <w:szCs w:val="24"/>
                <w:lang w:val="ro-RO"/>
              </w:rPr>
              <w:t xml:space="preserve"> (5p)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41D" w:rsidRDefault="0015641D">
            <w:pPr>
              <w:spacing w:after="240" w:afterAutospacing="0"/>
              <w:ind w:firstLine="0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II.1.b(5p)</w:t>
            </w:r>
          </w:p>
          <w:p w:rsidR="00F357EF" w:rsidRDefault="00F357EF">
            <w:pPr>
              <w:spacing w:after="240" w:afterAutospacing="0"/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7EF" w:rsidRDefault="00564676">
            <w:pPr>
              <w:spacing w:after="240" w:afterAutospacing="0"/>
              <w:ind w:firstLine="0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II.3(8</w:t>
            </w:r>
            <w:r w:rsidR="00F357EF">
              <w:rPr>
                <w:sz w:val="24"/>
                <w:szCs w:val="24"/>
                <w:lang w:val="ro-RO"/>
              </w:rPr>
              <w:t>p)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hideMark/>
          </w:tcPr>
          <w:p w:rsidR="00F357EF" w:rsidRDefault="0023611A">
            <w:pPr>
              <w:spacing w:after="240" w:afterAutospacing="0"/>
              <w:ind w:firstLine="0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33</w:t>
            </w:r>
          </w:p>
        </w:tc>
      </w:tr>
      <w:tr w:rsidR="00F357EF" w:rsidTr="00F357EF"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hideMark/>
          </w:tcPr>
          <w:p w:rsidR="00F357EF" w:rsidRDefault="00F357EF">
            <w:pPr>
              <w:spacing w:after="240" w:afterAutospacing="0"/>
              <w:ind w:firstLine="0"/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Reper cartezian în plan; coordonate carteziene în plan, ecuații ale dreptei în plan; condiții de paralelism și perpendicularitate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7EF" w:rsidRDefault="00F357EF">
            <w:pPr>
              <w:spacing w:after="240" w:afterAutospacing="0"/>
              <w:ind w:firstLine="0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II.2.b(4p)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7EF" w:rsidRDefault="00F357EF">
            <w:pPr>
              <w:spacing w:after="240" w:afterAutospacing="0"/>
              <w:ind w:firstLine="0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II.2.b(1p)</w:t>
            </w:r>
          </w:p>
          <w:p w:rsidR="00F357EF" w:rsidRDefault="00F357EF">
            <w:pPr>
              <w:spacing w:after="240" w:afterAutospacing="0"/>
              <w:ind w:firstLine="0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II.2.c(2p)</w:t>
            </w:r>
          </w:p>
          <w:p w:rsidR="00F357EF" w:rsidRDefault="00F357EF">
            <w:pPr>
              <w:spacing w:after="240" w:afterAutospacing="0"/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7EF" w:rsidRDefault="00F357EF">
            <w:pPr>
              <w:spacing w:after="240" w:afterAutospacing="0"/>
              <w:ind w:firstLine="0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II.2.a(3p)</w:t>
            </w:r>
          </w:p>
          <w:p w:rsidR="00F357EF" w:rsidRDefault="00F357EF">
            <w:pPr>
              <w:spacing w:after="240" w:afterAutospacing="0"/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7EF" w:rsidRDefault="00F357EF">
            <w:pPr>
              <w:spacing w:after="240" w:afterAutospacing="0"/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7EF" w:rsidRDefault="00F357EF">
            <w:pPr>
              <w:spacing w:after="240" w:afterAutospacing="0"/>
              <w:ind w:firstLine="0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II.2a(2p)</w:t>
            </w:r>
          </w:p>
          <w:p w:rsidR="00F357EF" w:rsidRDefault="00F357EF">
            <w:pPr>
              <w:spacing w:after="240" w:afterAutospacing="0"/>
              <w:ind w:firstLine="0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II.2.c(3p)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7EF" w:rsidRDefault="00F357EF">
            <w:pPr>
              <w:spacing w:after="240" w:afterAutospacing="0"/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hideMark/>
          </w:tcPr>
          <w:p w:rsidR="00F357EF" w:rsidRDefault="0023611A">
            <w:pPr>
              <w:spacing w:after="240" w:afterAutospacing="0"/>
              <w:ind w:firstLine="0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15</w:t>
            </w:r>
          </w:p>
        </w:tc>
      </w:tr>
      <w:tr w:rsidR="00F357EF" w:rsidTr="00F357EF"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hideMark/>
          </w:tcPr>
          <w:p w:rsidR="00F357EF" w:rsidRDefault="00F357EF">
            <w:pPr>
              <w:spacing w:after="240" w:afterAutospacing="0"/>
              <w:ind w:firstLine="0"/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Total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7EF" w:rsidRDefault="00564676">
            <w:pPr>
              <w:spacing w:after="240" w:afterAutospacing="0"/>
              <w:ind w:firstLine="0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9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7EF" w:rsidRDefault="0023611A" w:rsidP="00564676">
            <w:pPr>
              <w:spacing w:after="240" w:afterAutospacing="0"/>
              <w:ind w:firstLine="0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19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7EF" w:rsidRDefault="00564676">
            <w:pPr>
              <w:spacing w:after="240" w:afterAutospacing="0"/>
              <w:ind w:firstLine="0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24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7EF" w:rsidRDefault="00564676">
            <w:pPr>
              <w:spacing w:after="240" w:afterAutospacing="0"/>
              <w:ind w:firstLine="0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12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7EF" w:rsidRDefault="0023611A">
            <w:pPr>
              <w:spacing w:after="240" w:afterAutospacing="0"/>
              <w:ind w:firstLine="0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16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7EF" w:rsidRDefault="00564676">
            <w:pPr>
              <w:spacing w:after="240" w:afterAutospacing="0"/>
              <w:ind w:firstLine="0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10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hideMark/>
          </w:tcPr>
          <w:p w:rsidR="00F357EF" w:rsidRDefault="00F357EF">
            <w:pPr>
              <w:spacing w:after="240" w:afterAutospacing="0"/>
              <w:ind w:firstLine="0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90</w:t>
            </w:r>
          </w:p>
        </w:tc>
      </w:tr>
    </w:tbl>
    <w:p w:rsidR="00F357EF" w:rsidRDefault="00F357EF" w:rsidP="00F357EF">
      <w:pPr>
        <w:spacing w:after="240" w:afterAutospacing="0"/>
        <w:jc w:val="center"/>
        <w:rPr>
          <w:sz w:val="24"/>
          <w:szCs w:val="24"/>
          <w:lang w:val="ro-RO"/>
        </w:rPr>
      </w:pPr>
    </w:p>
    <w:p w:rsidR="00F357EF" w:rsidRDefault="00F357EF" w:rsidP="00F357EF">
      <w:pPr>
        <w:shd w:val="clear" w:color="auto" w:fill="FFFFFF"/>
        <w:spacing w:after="0" w:afterAutospacing="0"/>
        <w:ind w:left="994"/>
        <w:rPr>
          <w:rFonts w:ascii="Times New Roman" w:hAnsi="Times New Roman" w:cs="Times New Roman"/>
          <w:b/>
          <w:bCs/>
        </w:rPr>
      </w:pPr>
    </w:p>
    <w:p w:rsidR="00F357EF" w:rsidRDefault="00F357EF" w:rsidP="00F357EF">
      <w:pPr>
        <w:shd w:val="clear" w:color="auto" w:fill="FFFFFF"/>
        <w:spacing w:after="0" w:afterAutospacing="0"/>
        <w:ind w:left="994"/>
        <w:rPr>
          <w:rFonts w:ascii="Times New Roman" w:hAnsi="Times New Roman" w:cs="Times New Roman"/>
          <w:b/>
          <w:bCs/>
        </w:rPr>
      </w:pPr>
    </w:p>
    <w:p w:rsidR="00F357EF" w:rsidRDefault="00F357EF" w:rsidP="00F357EF">
      <w:pPr>
        <w:shd w:val="clear" w:color="auto" w:fill="FFFFFF"/>
        <w:spacing w:after="0" w:afterAutospacing="0"/>
        <w:ind w:left="994"/>
        <w:rPr>
          <w:rFonts w:ascii="Times New Roman" w:hAnsi="Times New Roman" w:cs="Times New Roman"/>
          <w:b/>
          <w:bCs/>
        </w:rPr>
      </w:pPr>
    </w:p>
    <w:p w:rsidR="00F357EF" w:rsidRDefault="00F357EF" w:rsidP="00F357EF">
      <w:pPr>
        <w:shd w:val="clear" w:color="auto" w:fill="FFFFFF"/>
        <w:spacing w:after="0" w:afterAutospacing="0"/>
        <w:ind w:left="994"/>
        <w:rPr>
          <w:rFonts w:ascii="Times New Roman" w:hAnsi="Times New Roman" w:cs="Times New Roman"/>
          <w:b/>
          <w:bCs/>
        </w:rPr>
      </w:pPr>
    </w:p>
    <w:p w:rsidR="00F357EF" w:rsidRDefault="00F357EF" w:rsidP="00F357EF">
      <w:pPr>
        <w:shd w:val="clear" w:color="auto" w:fill="FFFFFF"/>
        <w:spacing w:after="0" w:afterAutospacing="0"/>
        <w:ind w:left="994"/>
        <w:rPr>
          <w:rFonts w:ascii="Times New Roman" w:hAnsi="Times New Roman" w:cs="Times New Roman"/>
          <w:b/>
          <w:bCs/>
        </w:rPr>
      </w:pPr>
    </w:p>
    <w:p w:rsidR="00F357EF" w:rsidRDefault="00F357EF" w:rsidP="00F357EF">
      <w:pPr>
        <w:shd w:val="clear" w:color="auto" w:fill="FFFFFF"/>
        <w:spacing w:after="0" w:afterAutospacing="0"/>
        <w:ind w:left="994"/>
        <w:rPr>
          <w:rFonts w:ascii="Times New Roman" w:hAnsi="Times New Roman" w:cs="Times New Roman"/>
          <w:b/>
          <w:bCs/>
        </w:rPr>
      </w:pPr>
    </w:p>
    <w:p w:rsidR="00F357EF" w:rsidRDefault="00F357EF" w:rsidP="00F357EF">
      <w:pPr>
        <w:shd w:val="clear" w:color="auto" w:fill="FFFFFF"/>
        <w:spacing w:after="0" w:afterAutospacing="0"/>
        <w:ind w:left="994"/>
        <w:rPr>
          <w:rFonts w:ascii="Calibri" w:eastAsia="Calibri" w:hAnsi="Calibri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>COMPETENŢ</w:t>
      </w:r>
      <w:r>
        <w:rPr>
          <w:rFonts w:ascii="Times New Roman" w:eastAsia="Calibri" w:hAnsi="Times New Roman" w:cs="Times New Roman"/>
          <w:b/>
          <w:bCs/>
        </w:rPr>
        <w:t>ELE DE EVALUAT AS</w:t>
      </w:r>
      <w:r>
        <w:rPr>
          <w:rFonts w:ascii="Times New Roman" w:hAnsi="Times New Roman" w:cs="Times New Roman"/>
          <w:b/>
          <w:bCs/>
        </w:rPr>
        <w:t>OCIATE TESTULUI DE EVALUARE INIŢ</w:t>
      </w:r>
      <w:r>
        <w:rPr>
          <w:rFonts w:ascii="Times New Roman" w:eastAsia="Calibri" w:hAnsi="Times New Roman" w:cs="Times New Roman"/>
          <w:b/>
          <w:bCs/>
        </w:rPr>
        <w:t>IALĂ</w:t>
      </w:r>
    </w:p>
    <w:p w:rsidR="00F357EF" w:rsidRDefault="00F357EF" w:rsidP="00F357EF">
      <w:pPr>
        <w:shd w:val="clear" w:color="auto" w:fill="FFFFFF"/>
        <w:spacing w:after="0" w:afterAutospacing="0"/>
        <w:ind w:right="173"/>
        <w:jc w:val="center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b/>
          <w:bCs/>
        </w:rPr>
        <w:t>PENTRU CLASA a XI-a M1</w:t>
      </w:r>
    </w:p>
    <w:p w:rsidR="00F357EF" w:rsidRDefault="00F357EF" w:rsidP="00F357EF">
      <w:pPr>
        <w:shd w:val="clear" w:color="auto" w:fill="FFFFFF"/>
        <w:spacing w:after="0" w:afterAutospacing="0" w:line="250" w:lineRule="exact"/>
        <w:ind w:left="542"/>
      </w:pPr>
      <w:r>
        <w:rPr>
          <w:rFonts w:ascii="Times New Roman" w:eastAsia="Calibri" w:hAnsi="Times New Roman" w:cs="Times New Roman"/>
          <w:b/>
          <w:bCs/>
        </w:rPr>
        <w:t xml:space="preserve">C1. </w:t>
      </w:r>
      <w:r>
        <w:rPr>
          <w:rFonts w:ascii="Times New Roman" w:eastAsia="Calibri" w:hAnsi="Times New Roman" w:cs="Times New Roman"/>
        </w:rPr>
        <w:t>Identificarea caracteristicilor tipurilor de numere utilizate în algebră şi a formei de scriere a unui</w:t>
      </w:r>
      <w:r>
        <w:t xml:space="preserve"> </w:t>
      </w:r>
      <w:r>
        <w:rPr>
          <w:rFonts w:ascii="Times New Roman" w:eastAsia="Calibri" w:hAnsi="Times New Roman" w:cs="Times New Roman"/>
        </w:rPr>
        <w:t>număr real</w:t>
      </w:r>
      <w:r>
        <w:rPr>
          <w:rFonts w:ascii="Times New Roman" w:hAnsi="Times New Roman" w:cs="Times New Roman"/>
        </w:rPr>
        <w:t xml:space="preserve"> sau complex</w:t>
      </w:r>
      <w:r>
        <w:rPr>
          <w:rFonts w:ascii="Times New Roman" w:eastAsia="Calibri" w:hAnsi="Times New Roman" w:cs="Times New Roman"/>
        </w:rPr>
        <w:t xml:space="preserve"> în contexte specifice.</w:t>
      </w:r>
    </w:p>
    <w:p w:rsidR="00F357EF" w:rsidRDefault="00F357EF" w:rsidP="00F357EF">
      <w:pPr>
        <w:shd w:val="clear" w:color="auto" w:fill="FFFFFF"/>
        <w:spacing w:after="0" w:afterAutospacing="0" w:line="250" w:lineRule="exact"/>
        <w:ind w:left="542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b/>
          <w:bCs/>
        </w:rPr>
        <w:t xml:space="preserve">C2. </w:t>
      </w:r>
      <w:r>
        <w:rPr>
          <w:rFonts w:ascii="Times New Roman" w:hAnsi="Times New Roman" w:cs="Times New Roman"/>
        </w:rPr>
        <w:t>Prelucrarea   informa</w:t>
      </w:r>
      <w:r>
        <w:rPr>
          <w:rFonts w:ascii="Times New Roman" w:hAnsi="Times New Roman" w:cs="Times New Roman"/>
          <w:lang w:val="ro-RO"/>
        </w:rPr>
        <w:t>ţ</w:t>
      </w:r>
      <w:r>
        <w:rPr>
          <w:rFonts w:ascii="Times New Roman" w:eastAsia="Calibri" w:hAnsi="Times New Roman" w:cs="Times New Roman"/>
        </w:rPr>
        <w:t>iilor ilustrate prin</w:t>
      </w:r>
      <w:r>
        <w:rPr>
          <w:rFonts w:ascii="Times New Roman" w:hAnsi="Times New Roman" w:cs="Times New Roman"/>
        </w:rPr>
        <w:t xml:space="preserve"> graficul unei funcţ</w:t>
      </w:r>
      <w:r>
        <w:rPr>
          <w:rFonts w:ascii="Times New Roman" w:eastAsia="Calibri" w:hAnsi="Times New Roman" w:cs="Times New Roman"/>
        </w:rPr>
        <w:t xml:space="preserve">ii în </w:t>
      </w:r>
      <w:r>
        <w:rPr>
          <w:rFonts w:ascii="Times New Roman" w:hAnsi="Times New Roman" w:cs="Times New Roman"/>
        </w:rPr>
        <w:t>scopul deducerii unor proprietăţ</w:t>
      </w:r>
      <w:r>
        <w:rPr>
          <w:rFonts w:ascii="Times New Roman" w:eastAsia="Calibri" w:hAnsi="Times New Roman" w:cs="Times New Roman"/>
        </w:rPr>
        <w:t>i</w:t>
      </w:r>
      <w:r>
        <w:t xml:space="preserve"> </w:t>
      </w:r>
      <w:r>
        <w:rPr>
          <w:rFonts w:ascii="Times New Roman" w:eastAsia="Calibri" w:hAnsi="Times New Roman" w:cs="Times New Roman"/>
        </w:rPr>
        <w:t>algebrice ale acesteia (monotonie, bijectivitate, semn etc.).</w:t>
      </w:r>
    </w:p>
    <w:p w:rsidR="00F357EF" w:rsidRDefault="00F357EF" w:rsidP="00F357EF">
      <w:pPr>
        <w:shd w:val="clear" w:color="auto" w:fill="FFFFFF"/>
        <w:spacing w:after="0" w:afterAutospacing="0" w:line="250" w:lineRule="exact"/>
        <w:ind w:left="542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b/>
          <w:bCs/>
        </w:rPr>
        <w:t xml:space="preserve">C3. </w:t>
      </w:r>
      <w:r>
        <w:rPr>
          <w:rFonts w:ascii="Times New Roman" w:eastAsia="Calibri" w:hAnsi="Times New Roman" w:cs="Times New Roman"/>
        </w:rPr>
        <w:t>Aplicarea unor algoritmi specifici calculului algebric sau geome</w:t>
      </w:r>
      <w:r>
        <w:rPr>
          <w:rFonts w:ascii="Times New Roman" w:hAnsi="Times New Roman" w:cs="Times New Roman"/>
        </w:rPr>
        <w:t>triei pentru rezolvarea de ecuaţ</w:t>
      </w:r>
      <w:r>
        <w:rPr>
          <w:rFonts w:ascii="Times New Roman" w:eastAsia="Calibri" w:hAnsi="Times New Roman" w:cs="Times New Roman"/>
        </w:rPr>
        <w:t>ii şi</w:t>
      </w:r>
      <w:r>
        <w:t xml:space="preserve"> </w:t>
      </w:r>
      <w:r>
        <w:rPr>
          <w:rFonts w:ascii="Times New Roman" w:hAnsi="Times New Roman" w:cs="Times New Roman"/>
          <w:spacing w:val="-9"/>
        </w:rPr>
        <w:t>inecuaţ</w:t>
      </w:r>
      <w:r>
        <w:rPr>
          <w:rFonts w:ascii="Times New Roman" w:eastAsia="Calibri" w:hAnsi="Times New Roman" w:cs="Times New Roman"/>
          <w:spacing w:val="-9"/>
        </w:rPr>
        <w:t>ii.</w:t>
      </w:r>
    </w:p>
    <w:p w:rsidR="00F357EF" w:rsidRDefault="00F357EF" w:rsidP="00F357EF">
      <w:pPr>
        <w:shd w:val="clear" w:color="auto" w:fill="FFFFFF"/>
        <w:spacing w:after="0" w:afterAutospacing="0" w:line="250" w:lineRule="exact"/>
        <w:ind w:left="542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b/>
          <w:bCs/>
          <w:spacing w:val="-4"/>
        </w:rPr>
        <w:t xml:space="preserve">C4. </w:t>
      </w:r>
      <w:r>
        <w:rPr>
          <w:rFonts w:ascii="Times New Roman" w:eastAsia="Calibri" w:hAnsi="Times New Roman" w:cs="Times New Roman"/>
          <w:spacing w:val="-4"/>
        </w:rPr>
        <w:t>Exprimarea pr</w:t>
      </w:r>
      <w:r>
        <w:rPr>
          <w:rFonts w:ascii="Times New Roman" w:hAnsi="Times New Roman" w:cs="Times New Roman"/>
          <w:spacing w:val="-4"/>
        </w:rPr>
        <w:t>oprietăţilor unei funcţii prin condiţ</w:t>
      </w:r>
      <w:r>
        <w:rPr>
          <w:rFonts w:ascii="Times New Roman" w:eastAsia="Calibri" w:hAnsi="Times New Roman" w:cs="Times New Roman"/>
          <w:spacing w:val="-4"/>
        </w:rPr>
        <w:t>ii algebrice sau geometrice.</w:t>
      </w:r>
    </w:p>
    <w:p w:rsidR="00F357EF" w:rsidRDefault="00F357EF" w:rsidP="00F357EF">
      <w:pPr>
        <w:shd w:val="clear" w:color="auto" w:fill="FFFFFF"/>
        <w:spacing w:after="0" w:afterAutospacing="0" w:line="250" w:lineRule="exact"/>
        <w:ind w:left="547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b/>
          <w:bCs/>
          <w:spacing w:val="-2"/>
        </w:rPr>
        <w:t xml:space="preserve">C5. </w:t>
      </w:r>
      <w:r>
        <w:rPr>
          <w:rFonts w:ascii="Times New Roman" w:hAnsi="Times New Roman" w:cs="Times New Roman"/>
          <w:spacing w:val="-2"/>
        </w:rPr>
        <w:t>Studierea unor situaţ</w:t>
      </w:r>
      <w:r>
        <w:rPr>
          <w:rFonts w:ascii="Times New Roman" w:eastAsia="Calibri" w:hAnsi="Times New Roman" w:cs="Times New Roman"/>
          <w:spacing w:val="-2"/>
        </w:rPr>
        <w:t>ii-problemă din punct de vedere cantitativ şi/ sa</w:t>
      </w:r>
      <w:r>
        <w:rPr>
          <w:rFonts w:ascii="Times New Roman" w:hAnsi="Times New Roman" w:cs="Times New Roman"/>
          <w:spacing w:val="-2"/>
        </w:rPr>
        <w:t>u calitativ utilizând proprietăţ</w:t>
      </w:r>
      <w:r>
        <w:rPr>
          <w:rFonts w:ascii="Times New Roman" w:eastAsia="Calibri" w:hAnsi="Times New Roman" w:cs="Times New Roman"/>
          <w:spacing w:val="-2"/>
        </w:rPr>
        <w:t>ile</w:t>
      </w:r>
      <w:r>
        <w:t xml:space="preserve">  </w:t>
      </w:r>
      <w:r>
        <w:rPr>
          <w:rFonts w:ascii="Times New Roman" w:eastAsia="Calibri" w:hAnsi="Times New Roman" w:cs="Times New Roman"/>
          <w:spacing w:val="-2"/>
        </w:rPr>
        <w:t>alge</w:t>
      </w:r>
      <w:r>
        <w:rPr>
          <w:rFonts w:ascii="Times New Roman" w:hAnsi="Times New Roman" w:cs="Times New Roman"/>
          <w:spacing w:val="-2"/>
        </w:rPr>
        <w:t>brice şi/ sau de ordine ale mulţ</w:t>
      </w:r>
      <w:r>
        <w:rPr>
          <w:rFonts w:ascii="Times New Roman" w:eastAsia="Calibri" w:hAnsi="Times New Roman" w:cs="Times New Roman"/>
          <w:spacing w:val="-2"/>
        </w:rPr>
        <w:t>imii numerelor reale.</w:t>
      </w:r>
    </w:p>
    <w:p w:rsidR="00F357EF" w:rsidRDefault="00F357EF" w:rsidP="00F357EF">
      <w:pPr>
        <w:shd w:val="clear" w:color="auto" w:fill="FFFFFF"/>
        <w:spacing w:after="0" w:afterAutospacing="0" w:line="250" w:lineRule="exact"/>
        <w:ind w:left="542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b/>
          <w:bCs/>
        </w:rPr>
        <w:t xml:space="preserve">C6. </w:t>
      </w:r>
      <w:r>
        <w:rPr>
          <w:rFonts w:ascii="Times New Roman" w:eastAsia="Calibri" w:hAnsi="Times New Roman" w:cs="Times New Roman"/>
        </w:rPr>
        <w:t>Optimizarea rezolv</w:t>
      </w:r>
      <w:r>
        <w:rPr>
          <w:rFonts w:ascii="Times New Roman" w:hAnsi="Times New Roman" w:cs="Times New Roman"/>
        </w:rPr>
        <w:t>ării unor probleme sau situaţ</w:t>
      </w:r>
      <w:r>
        <w:rPr>
          <w:rFonts w:ascii="Times New Roman" w:eastAsia="Calibri" w:hAnsi="Times New Roman" w:cs="Times New Roman"/>
        </w:rPr>
        <w:t>ii-problemă prin alegerea unor strategii şi metode</w:t>
      </w:r>
      <w:r>
        <w:t xml:space="preserve"> </w:t>
      </w:r>
      <w:r>
        <w:rPr>
          <w:rFonts w:ascii="Times New Roman" w:eastAsia="Calibri" w:hAnsi="Times New Roman" w:cs="Times New Roman"/>
        </w:rPr>
        <w:t>adecvate.</w:t>
      </w:r>
    </w:p>
    <w:p w:rsidR="00F357EF" w:rsidRDefault="00F357EF" w:rsidP="00F357EF">
      <w:pPr>
        <w:spacing w:after="0" w:afterAutospacing="0"/>
        <w:rPr>
          <w:rFonts w:ascii="Times New Roman" w:eastAsia="Calibri" w:hAnsi="Times New Roman" w:cs="Times New Roman"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         </w:t>
      </w:r>
    </w:p>
    <w:p w:rsidR="00F357EF" w:rsidRDefault="00F357EF" w:rsidP="00F357EF">
      <w:pPr>
        <w:spacing w:after="240" w:afterAutospacing="0"/>
        <w:rPr>
          <w:sz w:val="24"/>
          <w:szCs w:val="24"/>
          <w:lang w:val="ro-RO"/>
        </w:rPr>
      </w:pPr>
    </w:p>
    <w:p w:rsidR="00F357EF" w:rsidRDefault="00F357EF" w:rsidP="00F357EF">
      <w:pPr>
        <w:rPr>
          <w:b/>
        </w:rPr>
      </w:pPr>
    </w:p>
    <w:p w:rsidR="00F357EF" w:rsidRDefault="00F357EF" w:rsidP="00F357EF">
      <w:pPr>
        <w:tabs>
          <w:tab w:val="left" w:pos="3820"/>
          <w:tab w:val="left" w:pos="3930"/>
        </w:tabs>
        <w:spacing w:after="0" w:afterAutospacing="0"/>
        <w:ind w:firstLine="0"/>
        <w:rPr>
          <w:b/>
        </w:rPr>
      </w:pPr>
    </w:p>
    <w:p w:rsidR="00F357EF" w:rsidRDefault="00F357EF" w:rsidP="00F357EF">
      <w:pPr>
        <w:rPr>
          <w:b/>
        </w:rPr>
      </w:pPr>
      <w:r>
        <w:rPr>
          <w:b/>
        </w:rPr>
        <w:br w:type="page"/>
      </w:r>
    </w:p>
    <w:p w:rsidR="00AA7A11" w:rsidRDefault="006B42EC" w:rsidP="007D28FC">
      <w:pPr>
        <w:tabs>
          <w:tab w:val="left" w:pos="3820"/>
          <w:tab w:val="left" w:pos="3930"/>
        </w:tabs>
        <w:spacing w:after="0" w:afterAutospacing="0"/>
        <w:ind w:firstLine="0"/>
        <w:jc w:val="center"/>
      </w:pPr>
      <w:r>
        <w:rPr>
          <w:noProof/>
        </w:rPr>
        <w:lastRenderedPageBreak/>
        <w:pict>
          <v:shape id="_x0000_s1026" type="#_x0000_t32" style="position:absolute;left:0;text-align:left;margin-left:-27pt;margin-top:-36.3pt;width:524.5pt;height:1pt;flip:y;z-index:251658240" o:connectortype="straight"/>
        </w:pict>
      </w:r>
      <w:r w:rsidR="00996C6C">
        <w:t>Disciplina Matematică</w:t>
      </w:r>
    </w:p>
    <w:p w:rsidR="007D28FC" w:rsidRDefault="007D28FC" w:rsidP="007D28FC">
      <w:pPr>
        <w:tabs>
          <w:tab w:val="left" w:pos="3820"/>
          <w:tab w:val="left" w:pos="3930"/>
        </w:tabs>
        <w:spacing w:after="0" w:afterAutospacing="0"/>
        <w:ind w:firstLine="0"/>
        <w:jc w:val="center"/>
      </w:pPr>
      <w:r>
        <w:t>Anul școlar 2011-2012</w:t>
      </w:r>
    </w:p>
    <w:p w:rsidR="007D28FC" w:rsidRDefault="007D28FC" w:rsidP="007D28FC">
      <w:pPr>
        <w:tabs>
          <w:tab w:val="left" w:pos="3820"/>
          <w:tab w:val="left" w:pos="3930"/>
        </w:tabs>
        <w:spacing w:after="0" w:afterAutospacing="0"/>
        <w:ind w:firstLine="0"/>
        <w:jc w:val="center"/>
      </w:pPr>
      <w:r>
        <w:t>Clasa a XI-a M1</w:t>
      </w:r>
    </w:p>
    <w:p w:rsidR="007D28FC" w:rsidRDefault="007D28FC" w:rsidP="007D28FC">
      <w:pPr>
        <w:pStyle w:val="ListParagraph"/>
        <w:tabs>
          <w:tab w:val="left" w:pos="3820"/>
          <w:tab w:val="left" w:pos="3930"/>
        </w:tabs>
        <w:spacing w:after="0" w:afterAutospacing="0"/>
        <w:ind w:firstLine="0"/>
      </w:pPr>
    </w:p>
    <w:p w:rsidR="007D28FC" w:rsidRDefault="007D28FC" w:rsidP="007D28FC">
      <w:pPr>
        <w:pStyle w:val="ListParagraph"/>
        <w:numPr>
          <w:ilvl w:val="0"/>
          <w:numId w:val="2"/>
        </w:numPr>
        <w:tabs>
          <w:tab w:val="left" w:pos="3820"/>
          <w:tab w:val="left" w:pos="3930"/>
        </w:tabs>
        <w:spacing w:after="0" w:afterAutospacing="0"/>
      </w:pPr>
      <w:r>
        <w:t>Pentru rezolvarea corectă a tuturor cerințelor din Partea ! și din Partea a II-a se acordă 90</w:t>
      </w:r>
    </w:p>
    <w:p w:rsidR="007D28FC" w:rsidRDefault="007D28FC" w:rsidP="007D28FC">
      <w:pPr>
        <w:tabs>
          <w:tab w:val="left" w:pos="3820"/>
          <w:tab w:val="left" w:pos="3930"/>
        </w:tabs>
        <w:spacing w:after="0" w:afterAutospacing="0"/>
        <w:ind w:left="360" w:firstLine="0"/>
      </w:pPr>
      <w:r>
        <w:t>puncte.Din oficiu se acordă 10 puncte.</w:t>
      </w:r>
    </w:p>
    <w:p w:rsidR="0007399B" w:rsidRDefault="007D28FC" w:rsidP="0007399B">
      <w:pPr>
        <w:pStyle w:val="ListParagraph"/>
        <w:numPr>
          <w:ilvl w:val="0"/>
          <w:numId w:val="2"/>
        </w:numPr>
        <w:tabs>
          <w:tab w:val="left" w:pos="3820"/>
          <w:tab w:val="left" w:pos="3930"/>
        </w:tabs>
        <w:spacing w:after="0" w:afterAutospacing="0"/>
      </w:pPr>
      <w:r>
        <w:t>Toate subiectele sunt obligatorii.Timpul de lucru efectiv este de 50 minute.</w:t>
      </w:r>
    </w:p>
    <w:p w:rsidR="0007399B" w:rsidRDefault="0007399B" w:rsidP="0007399B">
      <w:pPr>
        <w:pStyle w:val="ListParagraph"/>
        <w:tabs>
          <w:tab w:val="left" w:pos="3820"/>
          <w:tab w:val="left" w:pos="3930"/>
        </w:tabs>
        <w:spacing w:after="0" w:afterAutospacing="0"/>
        <w:ind w:firstLine="0"/>
      </w:pPr>
    </w:p>
    <w:p w:rsidR="0007399B" w:rsidRPr="0007399B" w:rsidRDefault="0007399B" w:rsidP="0007399B">
      <w:pPr>
        <w:tabs>
          <w:tab w:val="left" w:pos="3820"/>
          <w:tab w:val="left" w:pos="3930"/>
        </w:tabs>
        <w:spacing w:after="0" w:afterAutospacing="0"/>
        <w:ind w:firstLine="0"/>
      </w:pPr>
      <w:r w:rsidRPr="0007399B">
        <w:rPr>
          <w:b/>
        </w:rPr>
        <w:t>PARTEA 1</w:t>
      </w:r>
      <w:r>
        <w:rPr>
          <w:b/>
        </w:rPr>
        <w:t xml:space="preserve">   Scrieți litera </w:t>
      </w:r>
      <w:r w:rsidR="00AD2CD7">
        <w:rPr>
          <w:b/>
        </w:rPr>
        <w:t>corespunzătoare răspunsului cor</w:t>
      </w:r>
      <w:r>
        <w:rPr>
          <w:b/>
        </w:rPr>
        <w:t>ect.                                       ( 35 de puncte)</w:t>
      </w:r>
      <w:r w:rsidRPr="0007399B">
        <w:rPr>
          <w:b/>
        </w:rPr>
        <w:tab/>
      </w:r>
    </w:p>
    <w:p w:rsidR="0007399B" w:rsidRDefault="006B42EC" w:rsidP="0007399B">
      <w:pPr>
        <w:tabs>
          <w:tab w:val="left" w:pos="3820"/>
          <w:tab w:val="left" w:pos="3930"/>
        </w:tabs>
        <w:spacing w:after="0" w:afterAutospacing="0"/>
      </w:pPr>
      <w:r>
        <w:rPr>
          <w:noProof/>
        </w:rPr>
        <w:pict>
          <v:shape id="_x0000_s1033" type="#_x0000_t32" style="position:absolute;left:0;text-align:left;margin-left:36pt;margin-top:7.5pt;width:.05pt;height:222.5pt;z-index:251665408" o:connectortype="straight"/>
        </w:pict>
      </w:r>
      <w:r>
        <w:rPr>
          <w:noProof/>
        </w:rPr>
        <w:pict>
          <v:shape id="_x0000_s1028" type="#_x0000_t32" style="position:absolute;left:0;text-align:left;margin-left:-19.45pt;margin-top:7.5pt;width:516.95pt;height:0;z-index:251660288" o:connectortype="straight"/>
        </w:pict>
      </w:r>
      <w:r>
        <w:rPr>
          <w:noProof/>
        </w:rPr>
        <w:pict>
          <v:shape id="_x0000_s1030" type="#_x0000_t32" style="position:absolute;left:0;text-align:left;margin-left:1.5pt;margin-top:4.5pt;width:.5pt;height:3pt;flip:y;z-index:251662336" o:connectortype="straight"/>
        </w:pict>
      </w:r>
      <w:r>
        <w:rPr>
          <w:noProof/>
        </w:rPr>
        <w:pict>
          <v:shape id="_x0000_s1029" type="#_x0000_t32" style="position:absolute;left:0;text-align:left;margin-left:-1.5pt;margin-top:4.45pt;width:.05pt;height:.05pt;z-index:251661312" o:connectortype="straight"/>
        </w:pict>
      </w:r>
      <w:r>
        <w:rPr>
          <w:noProof/>
        </w:rPr>
        <w:pict>
          <v:shape id="_x0000_s1027" type="#_x0000_t32" style="position:absolute;left:0;text-align:left;margin-left:-19.5pt;margin-top:4.4pt;width:.05pt;height:.05pt;z-index:251659264" o:connectortype="straight"/>
        </w:pict>
      </w:r>
    </w:p>
    <w:p w:rsidR="00AD2CD7" w:rsidRPr="00AD2CD7" w:rsidRDefault="0032393D" w:rsidP="005F7B38">
      <w:pPr>
        <w:pStyle w:val="ListParagraph"/>
        <w:numPr>
          <w:ilvl w:val="0"/>
          <w:numId w:val="3"/>
        </w:numPr>
        <w:tabs>
          <w:tab w:val="left" w:pos="3820"/>
          <w:tab w:val="left" w:pos="3930"/>
        </w:tabs>
        <w:spacing w:after="0" w:afterAutospacing="0"/>
        <w:ind w:left="990" w:hanging="180"/>
      </w:pPr>
      <w:r>
        <w:t xml:space="preserve">Să se ordoneze crescător numerele </w:t>
      </w:r>
      <m:oMath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 xml:space="preserve">, </m:t>
        </m:r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3</m:t>
            </m:r>
          </m:deg>
          <m:e>
            <m:r>
              <w:rPr>
                <w:rFonts w:ascii="Cambria Math" w:hAnsi="Cambria Math"/>
              </w:rPr>
              <m:t>4</m:t>
            </m:r>
          </m:e>
        </m:rad>
        <m:r>
          <w:rPr>
            <w:rFonts w:ascii="Cambria Math" w:hAnsi="Cambria Math"/>
          </w:rPr>
          <m:t xml:space="preserve">, </m:t>
        </m:r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4</m:t>
            </m:r>
          </m:deg>
          <m:e>
            <m:r>
              <w:rPr>
                <w:rFonts w:ascii="Cambria Math" w:hAnsi="Cambria Math"/>
              </w:rPr>
              <m:t>5</m:t>
            </m:r>
          </m:e>
        </m:rad>
      </m:oMath>
      <w:r w:rsidR="001D4F02">
        <w:rPr>
          <w:rFonts w:eastAsiaTheme="minorEastAsia"/>
        </w:rPr>
        <w:t>:</w:t>
      </w:r>
    </w:p>
    <w:p w:rsidR="001D4F02" w:rsidRDefault="00AD2CD7" w:rsidP="005F7B38">
      <w:pPr>
        <w:tabs>
          <w:tab w:val="left" w:pos="3820"/>
          <w:tab w:val="left" w:pos="3930"/>
        </w:tabs>
        <w:spacing w:after="0" w:afterAutospacing="0"/>
        <w:rPr>
          <w:rFonts w:eastAsiaTheme="minorEastAsia"/>
        </w:rPr>
      </w:pPr>
      <w:r>
        <w:t xml:space="preserve">5p    A. </w:t>
      </w:r>
      <m:oMath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 xml:space="preserve">&lt; </m:t>
        </m:r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3</m:t>
            </m:r>
          </m:deg>
          <m:e>
            <m:r>
              <w:rPr>
                <w:rFonts w:ascii="Cambria Math" w:hAnsi="Cambria Math"/>
              </w:rPr>
              <m:t>4</m:t>
            </m:r>
          </m:e>
        </m:rad>
        <m:r>
          <w:rPr>
            <w:rFonts w:ascii="Cambria Math" w:hAnsi="Cambria Math"/>
          </w:rPr>
          <m:t xml:space="preserve">&lt; </m:t>
        </m:r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4</m:t>
            </m:r>
          </m:deg>
          <m:e>
            <m:r>
              <w:rPr>
                <w:rFonts w:ascii="Cambria Math" w:hAnsi="Cambria Math"/>
              </w:rPr>
              <m:t>5</m:t>
            </m:r>
          </m:e>
        </m:rad>
      </m:oMath>
      <w:r>
        <w:t xml:space="preserve"> </w:t>
      </w:r>
      <w:r w:rsidR="0032393D">
        <w:rPr>
          <w:rFonts w:eastAsiaTheme="minorEastAsia"/>
        </w:rPr>
        <w:t xml:space="preserve">              B. </w:t>
      </w:r>
      <m:oMath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&lt;</m:t>
        </m:r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4</m:t>
            </m:r>
          </m:deg>
          <m:e>
            <m:r>
              <w:rPr>
                <w:rFonts w:ascii="Cambria Math" w:hAnsi="Cambria Math"/>
              </w:rPr>
              <m:t>5</m:t>
            </m:r>
          </m:e>
        </m:rad>
        <m:r>
          <w:rPr>
            <w:rFonts w:ascii="Cambria Math" w:hAnsi="Cambria Math"/>
          </w:rPr>
          <m:t>&lt;</m:t>
        </m:r>
      </m:oMath>
      <w:r w:rsidR="0032393D">
        <w:rPr>
          <w:rFonts w:eastAsiaTheme="minorEastAsia"/>
        </w:rPr>
        <w:t xml:space="preserve"> </w:t>
      </w:r>
      <m:oMath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3</m:t>
            </m:r>
          </m:deg>
          <m:e>
            <m:r>
              <w:rPr>
                <w:rFonts w:ascii="Cambria Math" w:hAnsi="Cambria Math"/>
              </w:rPr>
              <m:t>4</m:t>
            </m:r>
          </m:e>
        </m:rad>
        <m:r>
          <w:rPr>
            <w:rFonts w:ascii="Cambria Math" w:hAnsi="Cambria Math"/>
          </w:rPr>
          <m:t>,</m:t>
        </m:r>
      </m:oMath>
      <w:r w:rsidR="0032393D">
        <w:rPr>
          <w:rFonts w:eastAsiaTheme="minorEastAsia"/>
        </w:rPr>
        <w:t xml:space="preserve">          C. </w:t>
      </w:r>
      <m:oMath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3</m:t>
            </m:r>
          </m:deg>
          <m:e>
            <m:r>
              <w:rPr>
                <w:rFonts w:ascii="Cambria Math" w:hAnsi="Cambria Math"/>
              </w:rPr>
              <m:t>4</m:t>
            </m:r>
          </m:e>
        </m:rad>
        <m:r>
          <w:rPr>
            <w:rFonts w:ascii="Cambria Math" w:hAnsi="Cambria Math"/>
          </w:rPr>
          <m:t>&lt;</m:t>
        </m:r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4</m:t>
            </m:r>
          </m:deg>
          <m:e>
            <m:r>
              <w:rPr>
                <w:rFonts w:ascii="Cambria Math" w:hAnsi="Cambria Math"/>
              </w:rPr>
              <m:t>5</m:t>
            </m:r>
          </m:e>
        </m:rad>
        <m:r>
          <w:rPr>
            <w:rFonts w:ascii="Cambria Math" w:hAnsi="Cambria Math"/>
          </w:rPr>
          <m:t>&lt;</m:t>
        </m:r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 xml:space="preserve"> </m:t>
        </m:r>
      </m:oMath>
      <w:r w:rsidR="0032393D">
        <w:rPr>
          <w:rFonts w:eastAsiaTheme="minorEastAsia"/>
        </w:rPr>
        <w:t xml:space="preserve">        D. </w:t>
      </w:r>
      <m:oMath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4</m:t>
            </m:r>
          </m:deg>
          <m:e>
            <m:r>
              <w:rPr>
                <w:rFonts w:ascii="Cambria Math" w:hAnsi="Cambria Math"/>
              </w:rPr>
              <m:t>5&lt;</m:t>
            </m:r>
          </m:e>
        </m:rad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 xml:space="preserve">&lt; </m:t>
        </m:r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3</m:t>
            </m:r>
          </m:deg>
          <m:e>
            <m:r>
              <w:rPr>
                <w:rFonts w:ascii="Cambria Math" w:hAnsi="Cambria Math"/>
              </w:rPr>
              <m:t>4</m:t>
            </m:r>
          </m:e>
        </m:rad>
      </m:oMath>
    </w:p>
    <w:p w:rsidR="00F84FFB" w:rsidRPr="00AD2CD7" w:rsidRDefault="00AD2CD7" w:rsidP="005F7B38">
      <w:pPr>
        <w:tabs>
          <w:tab w:val="left" w:pos="3820"/>
          <w:tab w:val="left" w:pos="3930"/>
        </w:tabs>
        <w:spacing w:after="0" w:afterAutospacing="0"/>
        <w:rPr>
          <w:rFonts w:eastAsiaTheme="minorEastAsia"/>
        </w:rPr>
      </w:pPr>
      <w:r>
        <w:rPr>
          <w:rFonts w:eastAsiaTheme="minorEastAsia"/>
        </w:rPr>
        <w:t xml:space="preserve">5p   2. </w:t>
      </w:r>
      <w:r w:rsidR="00246064">
        <w:t>Soluţiile ecuaţiei lg x+lg (9-2x)=1 sunt</w:t>
      </w:r>
      <w:r w:rsidR="00B5536F" w:rsidRPr="00AD2CD7">
        <w:rPr>
          <w:rFonts w:eastAsiaTheme="minorEastAsia"/>
        </w:rPr>
        <w:t>:</w:t>
      </w:r>
    </w:p>
    <w:p w:rsidR="0080179A" w:rsidRDefault="00246064" w:rsidP="005F7B38">
      <w:pPr>
        <w:pStyle w:val="ListParagraph"/>
        <w:tabs>
          <w:tab w:val="left" w:pos="3820"/>
          <w:tab w:val="left" w:pos="3930"/>
        </w:tabs>
        <w:spacing w:after="0" w:afterAutospacing="0"/>
        <w:ind w:left="852" w:firstLine="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A.x=2</m:t>
        </m:r>
      </m:oMath>
      <w:r w:rsidR="00241FF4">
        <w:rPr>
          <w:rFonts w:eastAsiaTheme="minorEastAsia"/>
        </w:rPr>
        <w:t xml:space="preserve"> </w:t>
      </w:r>
      <w:r w:rsidR="006228F6" w:rsidRPr="00AD2CD7">
        <w:rPr>
          <w:rFonts w:eastAsiaTheme="minorEastAsia"/>
        </w:rPr>
        <w:t xml:space="preserve">  </w:t>
      </w:r>
      <w:r>
        <w:rPr>
          <w:rFonts w:eastAsiaTheme="minorEastAsia"/>
        </w:rPr>
        <w:t xml:space="preserve"> B. x=2 şi x=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>
        <w:rPr>
          <w:rFonts w:eastAsiaTheme="minorEastAsia"/>
        </w:rPr>
        <w:t xml:space="preserve">    C. x=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>
        <w:rPr>
          <w:rFonts w:eastAsiaTheme="minorEastAsia"/>
        </w:rPr>
        <w:t xml:space="preserve">      D. x=2 şi x=3</w:t>
      </w:r>
    </w:p>
    <w:p w:rsidR="00B5536F" w:rsidRPr="00607058" w:rsidRDefault="0080179A" w:rsidP="005F7B38">
      <w:pPr>
        <w:tabs>
          <w:tab w:val="left" w:pos="3820"/>
          <w:tab w:val="left" w:pos="3930"/>
        </w:tabs>
        <w:spacing w:after="0" w:afterAutospacing="0"/>
      </w:pPr>
      <w:r>
        <w:rPr>
          <w:rFonts w:eastAsiaTheme="minorEastAsia"/>
        </w:rPr>
        <w:t xml:space="preserve">5p   </w:t>
      </w:r>
      <w:r w:rsidR="00AD2CD7" w:rsidRPr="0080179A">
        <w:rPr>
          <w:rFonts w:eastAsiaTheme="minorEastAsia"/>
        </w:rPr>
        <w:t xml:space="preserve">3. </w:t>
      </w:r>
      <w:r w:rsidR="009B4CBB">
        <w:rPr>
          <w:rFonts w:eastAsiaTheme="minorEastAsia"/>
        </w:rPr>
        <w:t>Funcţia f:( -2,2)</w:t>
      </w:r>
      <m:oMath>
        <m:r>
          <m:rPr>
            <m:scr m:val="double-struck"/>
          </m:rPr>
          <w:rPr>
            <w:rFonts w:ascii="Cambria Math" w:eastAsiaTheme="minorEastAsia" w:hAnsi="Cambria Math"/>
          </w:rPr>
          <m:t>→R</m:t>
        </m:r>
      </m:oMath>
      <w:r w:rsidR="009B4CBB">
        <w:rPr>
          <w:rFonts w:eastAsiaTheme="minorEastAsia"/>
        </w:rPr>
        <w:t>, f(x)=ln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2-x</m:t>
            </m:r>
          </m:num>
          <m:den>
            <m:r>
              <w:rPr>
                <w:rFonts w:ascii="Cambria Math" w:eastAsiaTheme="minorEastAsia" w:hAnsi="Cambria Math"/>
              </w:rPr>
              <m:t>2+x</m:t>
            </m:r>
            <m:r>
              <m:rPr>
                <m:sty m:val="p"/>
              </m:rPr>
              <w:rPr>
                <w:rFonts w:ascii="Cambria Math" w:eastAsiaTheme="minorEastAsia" w:hAnsi="Cambria Math"/>
              </w:rPr>
              <w:softHyphen/>
            </m:r>
          </m:den>
        </m:f>
      </m:oMath>
      <w:r w:rsidR="009B4CBB">
        <w:rPr>
          <w:rFonts w:eastAsiaTheme="minorEastAsia"/>
        </w:rPr>
        <w:t xml:space="preserve"> este</w:t>
      </w:r>
    </w:p>
    <w:p w:rsidR="0037332B" w:rsidRDefault="009B4CBB" w:rsidP="009B4CBB">
      <w:pPr>
        <w:pStyle w:val="ListParagraph"/>
        <w:numPr>
          <w:ilvl w:val="0"/>
          <w:numId w:val="15"/>
        </w:numPr>
        <w:tabs>
          <w:tab w:val="left" w:pos="3820"/>
          <w:tab w:val="left" w:pos="3930"/>
        </w:tabs>
        <w:spacing w:after="0" w:afterAutospacing="0"/>
        <w:rPr>
          <w:rFonts w:eastAsiaTheme="minorEastAsia"/>
        </w:rPr>
      </w:pPr>
      <w:r>
        <w:rPr>
          <w:rFonts w:eastAsiaTheme="minorEastAsia"/>
        </w:rPr>
        <w:t xml:space="preserve">pară </w:t>
      </w:r>
      <w:r>
        <w:rPr>
          <w:rFonts w:eastAsiaTheme="minorEastAsia"/>
          <w:lang w:val="ro-RO"/>
        </w:rPr>
        <w:t xml:space="preserve">  </w:t>
      </w:r>
      <w:r w:rsidR="00607058">
        <w:rPr>
          <w:rFonts w:eastAsiaTheme="minorEastAsia"/>
        </w:rPr>
        <w:t>B.</w:t>
      </w:r>
      <w:r>
        <w:rPr>
          <w:rFonts w:eastAsiaTheme="minorEastAsia"/>
        </w:rPr>
        <w:t xml:space="preserve"> impară </w:t>
      </w:r>
      <w:r w:rsidR="0037332B">
        <w:rPr>
          <w:rFonts w:eastAsiaTheme="minorEastAsia"/>
        </w:rPr>
        <w:t xml:space="preserve"> </w:t>
      </w:r>
      <w:r>
        <w:rPr>
          <w:rFonts w:eastAsiaTheme="minorEastAsia"/>
        </w:rPr>
        <w:t xml:space="preserve">   C. periodic</w:t>
      </w:r>
      <w:r w:rsidR="00F357EF">
        <w:rPr>
          <w:rFonts w:eastAsiaTheme="minorEastAsia"/>
        </w:rPr>
        <w:t>a</w:t>
      </w:r>
      <w:r>
        <w:rPr>
          <w:rFonts w:eastAsiaTheme="minorEastAsia"/>
        </w:rPr>
        <w:t>, de perioadă  2</w:t>
      </w:r>
      <w:r w:rsidR="0037332B">
        <w:rPr>
          <w:rFonts w:eastAsiaTheme="minorEastAsia"/>
        </w:rPr>
        <w:t xml:space="preserve"> </w:t>
      </w:r>
      <w:r w:rsidR="00246064">
        <w:rPr>
          <w:rFonts w:eastAsiaTheme="minorEastAsia"/>
        </w:rPr>
        <w:t xml:space="preserve">    D.</w:t>
      </w:r>
      <w:r w:rsidR="0037332B">
        <w:rPr>
          <w:rFonts w:eastAsiaTheme="minorEastAsia"/>
        </w:rPr>
        <w:t xml:space="preserve"> </w:t>
      </w:r>
      <w:r>
        <w:rPr>
          <w:rFonts w:eastAsiaTheme="minorEastAsia"/>
        </w:rPr>
        <w:t>nu este nici pară, nici impară</w:t>
      </w:r>
    </w:p>
    <w:p w:rsidR="0037332B" w:rsidRPr="00202727" w:rsidRDefault="0080179A" w:rsidP="005F7B38">
      <w:pPr>
        <w:tabs>
          <w:tab w:val="left" w:pos="3820"/>
          <w:tab w:val="left" w:pos="3930"/>
        </w:tabs>
        <w:spacing w:after="0" w:afterAutospacing="0"/>
      </w:pPr>
      <w:r>
        <w:t>5p   4.</w:t>
      </w:r>
      <w:r w:rsidR="006228F6">
        <w:t xml:space="preserve">  </w:t>
      </w:r>
      <w:r w:rsidR="00560D84">
        <w:t>Imaginea</w:t>
      </w:r>
      <w:r w:rsidR="00A27CEC">
        <w:t xml:space="preserve"> funcţiei f:</w:t>
      </w:r>
      <m:oMath>
        <m:r>
          <m:rPr>
            <m:scr m:val="double-struck"/>
          </m:rPr>
          <w:rPr>
            <w:rFonts w:ascii="Cambria Math" w:hAnsi="Cambria Math"/>
          </w:rPr>
          <m:t xml:space="preserve">R→R, </m:t>
        </m:r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 xml:space="preserve">+3 </m:t>
        </m:r>
      </m:oMath>
      <w:r w:rsidR="00A27CEC">
        <w:rPr>
          <w:rFonts w:eastAsiaTheme="minorEastAsia"/>
        </w:rPr>
        <w:t>este :</w:t>
      </w:r>
    </w:p>
    <w:p w:rsidR="00202727" w:rsidRPr="0080179A" w:rsidRDefault="006B42EC" w:rsidP="00560D84">
      <w:pPr>
        <w:pStyle w:val="ListParagraph"/>
        <w:numPr>
          <w:ilvl w:val="0"/>
          <w:numId w:val="19"/>
        </w:numPr>
        <w:tabs>
          <w:tab w:val="left" w:pos="3820"/>
          <w:tab w:val="left" w:pos="3930"/>
        </w:tabs>
        <w:spacing w:after="0" w:afterAutospacing="0"/>
      </w:pP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3,∞</m:t>
            </m:r>
          </m:e>
        </m:d>
      </m:oMath>
      <w:r w:rsidR="00560D84">
        <w:rPr>
          <w:rFonts w:eastAsiaTheme="minorEastAsia"/>
        </w:rPr>
        <w:t xml:space="preserve">        B. 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4,∞</m:t>
            </m:r>
          </m:e>
        </m:d>
      </m:oMath>
      <w:r w:rsidR="00560D84">
        <w:rPr>
          <w:rFonts w:eastAsiaTheme="minorEastAsia"/>
        </w:rPr>
        <w:t xml:space="preserve">      C.</w:t>
      </w:r>
      <m:oMath>
        <m:r>
          <m:rPr>
            <m:scr m:val="double-struck"/>
          </m:rPr>
          <w:rPr>
            <w:rFonts w:ascii="Cambria Math" w:hAnsi="Cambria Math"/>
          </w:rPr>
          <m:t xml:space="preserve"> R</m:t>
        </m:r>
      </m:oMath>
      <w:r w:rsidR="00560D84">
        <w:rPr>
          <w:rFonts w:eastAsiaTheme="minorEastAsia"/>
        </w:rPr>
        <w:t xml:space="preserve">     D. 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0,∞</m:t>
            </m:r>
          </m:e>
        </m:d>
      </m:oMath>
    </w:p>
    <w:p w:rsidR="00202727" w:rsidRDefault="0080179A" w:rsidP="005F7B38">
      <w:pPr>
        <w:tabs>
          <w:tab w:val="left" w:pos="3820"/>
          <w:tab w:val="left" w:pos="3930"/>
        </w:tabs>
        <w:spacing w:after="0" w:afterAutospacing="0"/>
        <w:rPr>
          <w:rFonts w:eastAsiaTheme="minorEastAsia"/>
        </w:rPr>
      </w:pPr>
      <w:r>
        <w:t xml:space="preserve">5p   5. </w:t>
      </w:r>
      <w:r w:rsidR="00AD2CD7">
        <w:t xml:space="preserve"> </w:t>
      </w:r>
      <w:r w:rsidR="00377199">
        <w:t xml:space="preserve">Mulţimea soluţiilor ecuaţiei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4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>=272</m:t>
        </m:r>
      </m:oMath>
      <w:r w:rsidR="002E47EC">
        <w:rPr>
          <w:rFonts w:eastAsiaTheme="minorEastAsia"/>
        </w:rPr>
        <w:t xml:space="preserve"> este:</w:t>
      </w:r>
    </w:p>
    <w:p w:rsidR="0080179A" w:rsidRPr="0080179A" w:rsidRDefault="0080179A" w:rsidP="005F7B38">
      <w:pPr>
        <w:pStyle w:val="ListParagraph"/>
        <w:numPr>
          <w:ilvl w:val="0"/>
          <w:numId w:val="13"/>
        </w:numPr>
        <w:tabs>
          <w:tab w:val="left" w:pos="3820"/>
          <w:tab w:val="left" w:pos="3930"/>
        </w:tabs>
        <w:spacing w:after="0" w:afterAutospacing="0"/>
        <w:rPr>
          <w:rFonts w:eastAsiaTheme="minorEastAsia"/>
        </w:rPr>
      </w:pPr>
      <w:r>
        <w:rPr>
          <w:rFonts w:eastAsiaTheme="minorEastAsia"/>
        </w:rPr>
        <w:t>x</w:t>
      </w:r>
      <m:oMath>
        <m:r>
          <w:rPr>
            <w:rFonts w:ascii="Cambria Math" w:eastAsiaTheme="minorEastAsia" w:hAnsi="Cambria Math"/>
          </w:rPr>
          <m:t>∈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2, 4</m:t>
            </m:r>
          </m:e>
        </m:d>
      </m:oMath>
      <w:r w:rsidR="00087745">
        <w:rPr>
          <w:rFonts w:eastAsiaTheme="minorEastAsia"/>
        </w:rPr>
        <w:t>B. x</w:t>
      </w:r>
      <m:oMath>
        <m:r>
          <w:rPr>
            <w:rFonts w:ascii="Cambria Math" w:eastAsiaTheme="minorEastAsia" w:hAnsi="Cambria Math"/>
          </w:rPr>
          <m:t>∈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2, 1</m:t>
            </m:r>
          </m:e>
        </m:d>
      </m:oMath>
      <w:r w:rsidR="00BF393B">
        <w:rPr>
          <w:rFonts w:eastAsiaTheme="minorEastAsia"/>
        </w:rPr>
        <w:t xml:space="preserve">  C. x=2    D.x=4</w:t>
      </w:r>
    </w:p>
    <w:p w:rsidR="00AD2CD7" w:rsidRDefault="0080179A" w:rsidP="00BF393B">
      <w:pPr>
        <w:tabs>
          <w:tab w:val="left" w:pos="3820"/>
          <w:tab w:val="left" w:pos="3930"/>
        </w:tabs>
        <w:spacing w:after="0" w:afterAutospacing="0"/>
        <w:rPr>
          <w:rFonts w:eastAsiaTheme="minorEastAsia"/>
        </w:rPr>
      </w:pPr>
      <w:r>
        <w:rPr>
          <w:rFonts w:eastAsiaTheme="minorEastAsia"/>
        </w:rPr>
        <w:t xml:space="preserve">5p   6. </w:t>
      </w:r>
      <w:r w:rsidR="00BF393B">
        <w:rPr>
          <w:rFonts w:eastAsiaTheme="minorEastAsia"/>
        </w:rPr>
        <w:t xml:space="preserve">Valorile lui x pentru care există radicalul  </w:t>
      </w:r>
      <m:oMath>
        <m:rad>
          <m:radPr>
            <m:ctrlPr>
              <w:rPr>
                <w:rFonts w:ascii="Cambria Math" w:eastAsiaTheme="minorEastAsia" w:hAnsi="Cambria Math"/>
                <w:i/>
              </w:rPr>
            </m:ctrlPr>
          </m:radPr>
          <m:deg>
            <m:r>
              <w:rPr>
                <w:rFonts w:ascii="Cambria Math" w:eastAsiaTheme="minorEastAsia" w:hAnsi="Cambria Math"/>
              </w:rPr>
              <m:t>6</m:t>
            </m:r>
          </m:deg>
          <m:e>
            <m:r>
              <w:rPr>
                <w:rFonts w:ascii="Cambria Math" w:eastAsiaTheme="minorEastAsia" w:hAnsi="Cambria Math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+9x-8</m:t>
            </m:r>
          </m:e>
        </m:rad>
      </m:oMath>
      <w:r w:rsidR="00BF393B">
        <w:rPr>
          <w:rFonts w:eastAsiaTheme="minorEastAsia"/>
        </w:rPr>
        <w:t xml:space="preserve"> sunt:</w:t>
      </w:r>
      <w:r w:rsidR="00087745">
        <w:rPr>
          <w:rFonts w:eastAsiaTheme="minorEastAsia"/>
        </w:rPr>
        <w:t xml:space="preserve">  </w:t>
      </w:r>
    </w:p>
    <w:p w:rsidR="00087745" w:rsidRPr="00BF393B" w:rsidRDefault="00BF393B" w:rsidP="00BF393B">
      <w:pPr>
        <w:pStyle w:val="ListParagraph"/>
        <w:numPr>
          <w:ilvl w:val="0"/>
          <w:numId w:val="16"/>
        </w:numPr>
        <w:tabs>
          <w:tab w:val="left" w:pos="3820"/>
          <w:tab w:val="left" w:pos="3930"/>
        </w:tabs>
        <w:spacing w:after="0" w:afterAutospacing="0"/>
        <w:rPr>
          <w:rFonts w:eastAsiaTheme="minorEastAsia"/>
        </w:rPr>
      </w:pPr>
      <w:r>
        <w:rPr>
          <w:rFonts w:eastAsiaTheme="minorEastAsia"/>
        </w:rPr>
        <w:t>x</w:t>
      </w:r>
      <m:oMath>
        <m:r>
          <w:rPr>
            <w:rFonts w:ascii="Cambria Math" w:eastAsiaTheme="minorEastAsia" w:hAnsi="Cambria Math"/>
          </w:rPr>
          <m:t>∈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-∞, 1</m:t>
            </m:r>
          </m:e>
        </m:d>
        <m:r>
          <w:rPr>
            <w:rFonts w:ascii="Cambria Math" w:eastAsiaTheme="minorEastAsia" w:hAnsi="Cambria Math"/>
          </w:rPr>
          <m:t>∪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8, ∞</m:t>
            </m:r>
          </m:e>
        </m:d>
      </m:oMath>
      <w:r w:rsidR="00087745" w:rsidRPr="00BF393B">
        <w:rPr>
          <w:rFonts w:eastAsiaTheme="minorEastAsia"/>
        </w:rPr>
        <w:t xml:space="preserve">      B.</w:t>
      </w:r>
      <w:r w:rsidR="009D7C22">
        <w:rPr>
          <w:rFonts w:eastAsiaTheme="minorEastAsia"/>
        </w:rPr>
        <w:t xml:space="preserve"> </w:t>
      </w:r>
      <w:r w:rsidRPr="00BF393B">
        <w:rPr>
          <w:rFonts w:eastAsiaTheme="minorEastAsia"/>
        </w:rPr>
        <w:t>x</w:t>
      </w:r>
      <m:oMath>
        <m:r>
          <w:rPr>
            <w:rFonts w:ascii="Cambria Math" w:eastAsiaTheme="minorEastAsia" w:hAnsi="Cambria Math"/>
          </w:rPr>
          <m:t>∈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1, 8</m:t>
            </m:r>
          </m:e>
        </m:d>
      </m:oMath>
      <w:r>
        <w:rPr>
          <w:rFonts w:eastAsiaTheme="minorEastAsia"/>
        </w:rPr>
        <w:t xml:space="preserve"> C. x</w:t>
      </w:r>
      <m:oMath>
        <m:r>
          <w:rPr>
            <w:rFonts w:ascii="Cambria Math" w:eastAsiaTheme="minorEastAsia" w:hAnsi="Cambria Math"/>
          </w:rPr>
          <m:t xml:space="preserve"> ∈</m:t>
        </m:r>
        <m:d>
          <m:dPr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-∞,</m:t>
            </m:r>
            <m:d>
              <m:dPr>
                <m:begChr m:val=""/>
                <m:endChr m:val="]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1</m:t>
                </m:r>
              </m:e>
            </m:d>
            <m:r>
              <w:rPr>
                <w:rFonts w:ascii="Cambria Math" w:eastAsiaTheme="minorEastAsia" w:hAnsi="Cambria Math"/>
              </w:rPr>
              <m:t>∪</m:t>
            </m:r>
            <m:d>
              <m:dPr>
                <m:begChr m:val="["/>
                <m:endChr m:val="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 xml:space="preserve">8, </m:t>
                </m:r>
                <m:d>
                  <m:dPr>
                    <m:begChr m:val="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∞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 xml:space="preserve">  </m:t>
                </m:r>
              </m:e>
            </m:d>
          </m:e>
        </m:d>
      </m:oMath>
      <w:r w:rsidR="009D7C22">
        <w:rPr>
          <w:rFonts w:eastAsiaTheme="minorEastAsia"/>
        </w:rPr>
        <w:t>D. x</w:t>
      </w:r>
      <m:oMath>
        <m:r>
          <w:rPr>
            <w:rFonts w:ascii="Cambria Math" w:eastAsiaTheme="minorEastAsia" w:hAnsi="Cambria Math"/>
          </w:rPr>
          <m:t xml:space="preserve"> ∈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1, 8</m:t>
            </m:r>
          </m:e>
        </m:d>
      </m:oMath>
    </w:p>
    <w:p w:rsidR="00626659" w:rsidRPr="00087745" w:rsidRDefault="00087745" w:rsidP="005F7B38">
      <w:pPr>
        <w:tabs>
          <w:tab w:val="left" w:pos="3820"/>
          <w:tab w:val="left" w:pos="3930"/>
        </w:tabs>
        <w:spacing w:after="0" w:afterAutospacing="0"/>
        <w:rPr>
          <w:rFonts w:eastAsiaTheme="minorEastAsia"/>
        </w:rPr>
      </w:pPr>
      <w:r>
        <w:rPr>
          <w:rFonts w:eastAsiaTheme="minorEastAsia"/>
        </w:rPr>
        <w:t xml:space="preserve">5p   </w:t>
      </w:r>
      <w:r w:rsidRPr="00087745">
        <w:rPr>
          <w:rFonts w:eastAsiaTheme="minorEastAsia"/>
        </w:rPr>
        <w:t>7</w:t>
      </w:r>
      <w:r w:rsidR="00E23C8D">
        <w:rPr>
          <w:rFonts w:eastAsiaTheme="minorEastAsia"/>
        </w:rPr>
        <w:t>. Soluţiile</w:t>
      </w:r>
      <w:r w:rsidR="004650C5">
        <w:rPr>
          <w:rFonts w:eastAsiaTheme="minorEastAsia"/>
        </w:rPr>
        <w:t xml:space="preserve"> </w:t>
      </w:r>
      <w:r w:rsidR="00626659" w:rsidRPr="00087745">
        <w:rPr>
          <w:rFonts w:eastAsiaTheme="minorEastAsia"/>
        </w:rPr>
        <w:t xml:space="preserve"> ecuaţiei sinx </w:t>
      </w:r>
      <w:r w:rsidR="0084508D" w:rsidRPr="00087745">
        <w:rPr>
          <w:rFonts w:eastAsiaTheme="minorEastAsia"/>
        </w:rPr>
        <w:t>=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</m:rad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 xml:space="preserve"> </m:t>
        </m:r>
      </m:oMath>
      <w:r w:rsidR="0084508D" w:rsidRPr="00087745">
        <w:rPr>
          <w:rFonts w:eastAsiaTheme="minorEastAsia"/>
        </w:rPr>
        <w:t xml:space="preserve"> </w:t>
      </w:r>
      <w:r w:rsidR="00E23C8D">
        <w:rPr>
          <w:rFonts w:eastAsiaTheme="minorEastAsia"/>
        </w:rPr>
        <w:t xml:space="preserve">din intervalul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0,π</m:t>
            </m:r>
          </m:e>
        </m:d>
      </m:oMath>
      <w:r w:rsidR="0084508D" w:rsidRPr="00087745">
        <w:rPr>
          <w:rFonts w:eastAsiaTheme="minorEastAsia"/>
        </w:rPr>
        <w:t>este:</w:t>
      </w:r>
    </w:p>
    <w:p w:rsidR="00B04C3E" w:rsidRPr="00B04C3E" w:rsidRDefault="000611C0" w:rsidP="005F7B38">
      <w:pPr>
        <w:pStyle w:val="ListParagraph"/>
        <w:numPr>
          <w:ilvl w:val="0"/>
          <w:numId w:val="14"/>
        </w:numPr>
        <w:tabs>
          <w:tab w:val="left" w:pos="3820"/>
          <w:tab w:val="left" w:pos="3930"/>
        </w:tabs>
        <w:spacing w:before="240" w:after="0" w:afterAutospacing="0"/>
      </w:pPr>
      <m:oMath>
        <m:r>
          <w:rPr>
            <w:rFonts w:ascii="Cambria Math" w:eastAsiaTheme="minorEastAsia" w:hAnsi="Cambria Math"/>
          </w:rPr>
          <m:t>x∈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 xml:space="preserve">π 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  <m:r>
              <w:rPr>
                <w:rFonts w:ascii="Cambria Math" w:eastAsiaTheme="minorEastAsia" w:hAnsi="Cambria Math"/>
              </w:rPr>
              <m:t>,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2π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</m:e>
        </m:d>
      </m:oMath>
      <w:r w:rsidR="0084508D">
        <w:rPr>
          <w:rFonts w:eastAsiaTheme="minorEastAsia"/>
        </w:rPr>
        <w:t xml:space="preserve">      B.</w:t>
      </w:r>
      <m:oMath>
        <m:r>
          <w:rPr>
            <w:rFonts w:ascii="Cambria Math" w:eastAsiaTheme="minorEastAsia" w:hAnsi="Cambria Math"/>
          </w:rPr>
          <m:t xml:space="preserve"> x∈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  <m:r>
              <w:rPr>
                <w:rFonts w:ascii="Cambria Math" w:eastAsiaTheme="minorEastAsia" w:hAnsi="Cambria Math"/>
              </w:rPr>
              <m:t xml:space="preserve">, 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6</m:t>
                </m:r>
              </m:den>
            </m:f>
          </m:e>
        </m:d>
      </m:oMath>
      <w:r w:rsidR="006E4EED">
        <w:rPr>
          <w:rFonts w:eastAsiaTheme="minorEastAsia"/>
        </w:rPr>
        <w:t xml:space="preserve">     </w:t>
      </w:r>
      <w:r w:rsidR="004650C5">
        <w:rPr>
          <w:rFonts w:eastAsiaTheme="minorEastAsia"/>
        </w:rPr>
        <w:t xml:space="preserve"> </w:t>
      </w:r>
      <w:r w:rsidR="00E23C8D">
        <w:rPr>
          <w:rFonts w:eastAsiaTheme="minorEastAsia"/>
        </w:rPr>
        <w:t xml:space="preserve">  </w:t>
      </w:r>
      <w:r w:rsidR="004650C5">
        <w:rPr>
          <w:rFonts w:eastAsiaTheme="minorEastAsia"/>
        </w:rPr>
        <w:t xml:space="preserve"> C. </w:t>
      </w:r>
      <m:oMath>
        <m:r>
          <w:rPr>
            <w:rFonts w:ascii="Cambria Math" w:eastAsiaTheme="minorEastAsia" w:hAnsi="Cambria Math"/>
          </w:rPr>
          <m:t>x∈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6</m:t>
                </m:r>
              </m:den>
            </m:f>
            <m:r>
              <w:rPr>
                <w:rFonts w:ascii="Cambria Math" w:eastAsiaTheme="minorEastAsia" w:hAnsi="Cambria Math"/>
              </w:rPr>
              <m:t xml:space="preserve">, 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5π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6</m:t>
                </m:r>
              </m:den>
            </m:f>
          </m:e>
        </m:d>
      </m:oMath>
      <w:r w:rsidR="006E4EED">
        <w:rPr>
          <w:rFonts w:eastAsiaTheme="minorEastAsia"/>
        </w:rPr>
        <w:t xml:space="preserve">        D. </w:t>
      </w:r>
      <w:r w:rsidR="00BA6B81">
        <w:rPr>
          <w:rFonts w:eastAsiaTheme="minorEastAsia"/>
        </w:rPr>
        <w:t>x</w:t>
      </w:r>
      <m:oMath>
        <m:r>
          <w:rPr>
            <w:rFonts w:ascii="Cambria Math" w:eastAsiaTheme="minorEastAsia" w:hAnsi="Cambria Math"/>
          </w:rPr>
          <m:t>∈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4</m:t>
                </m:r>
              </m:den>
            </m:f>
            <m:r>
              <w:rPr>
                <w:rFonts w:ascii="Cambria Math" w:eastAsiaTheme="minorEastAsia" w:hAnsi="Cambria Math"/>
              </w:rPr>
              <m:t xml:space="preserve">, 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3π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4</m:t>
                </m:r>
              </m:den>
            </m:f>
          </m:e>
        </m:d>
      </m:oMath>
    </w:p>
    <w:p w:rsidR="00B17859" w:rsidRDefault="00B17859" w:rsidP="005F7B38">
      <w:pPr>
        <w:tabs>
          <w:tab w:val="left" w:pos="6270"/>
        </w:tabs>
        <w:spacing w:after="0" w:afterAutospacing="0"/>
        <w:ind w:firstLine="0"/>
      </w:pPr>
    </w:p>
    <w:p w:rsidR="00B17859" w:rsidRDefault="00B17859" w:rsidP="005F7B38">
      <w:pPr>
        <w:tabs>
          <w:tab w:val="left" w:pos="6270"/>
        </w:tabs>
        <w:spacing w:after="0" w:afterAutospacing="0"/>
        <w:ind w:firstLine="0"/>
      </w:pPr>
    </w:p>
    <w:p w:rsidR="00B17859" w:rsidRDefault="00B17859" w:rsidP="005F7B38">
      <w:pPr>
        <w:tabs>
          <w:tab w:val="left" w:pos="6270"/>
        </w:tabs>
        <w:spacing w:after="0" w:afterAutospacing="0"/>
        <w:ind w:firstLine="0"/>
      </w:pPr>
    </w:p>
    <w:p w:rsidR="00736584" w:rsidRDefault="006B42EC" w:rsidP="005F7B38">
      <w:pPr>
        <w:tabs>
          <w:tab w:val="left" w:pos="6270"/>
        </w:tabs>
        <w:spacing w:after="0" w:afterAutospacing="0"/>
        <w:ind w:firstLine="0"/>
      </w:pPr>
      <w:r>
        <w:rPr>
          <w:noProof/>
        </w:rPr>
        <w:pict>
          <v:shape id="_x0000_s1031" type="#_x0000_t32" style="position:absolute;margin-left:-12pt;margin-top:11.8pt;width:518pt;height:4pt;flip:y;z-index:251663360" o:connectortype="straight"/>
        </w:pict>
      </w:r>
      <w:r w:rsidR="00736584">
        <w:t>PARTEA a II</w:t>
      </w:r>
      <w:r w:rsidR="005F7B38">
        <w:t>-a L</w:t>
      </w:r>
      <w:r w:rsidR="00736584">
        <w:t>a următoarele probleme se cer rezolvări complete.                                  (55 de puncte)</w:t>
      </w:r>
      <w:r w:rsidR="00AA7A11">
        <w:tab/>
      </w:r>
    </w:p>
    <w:p w:rsidR="00C2786E" w:rsidRDefault="00736584" w:rsidP="006228F6">
      <w:pPr>
        <w:tabs>
          <w:tab w:val="left" w:pos="1270"/>
        </w:tabs>
        <w:spacing w:after="0" w:afterAutospacing="0"/>
        <w:ind w:firstLine="900"/>
        <w:rPr>
          <w:rFonts w:eastAsiaTheme="minorEastAsia"/>
        </w:rPr>
      </w:pPr>
      <w:r>
        <w:tab/>
        <w:t>1.Se consider</w:t>
      </w:r>
      <w:r w:rsidR="00BA6B81">
        <w:t>ă</w:t>
      </w:r>
      <w:r>
        <w:t xml:space="preserve"> </w:t>
      </w:r>
      <w:r w:rsidR="00BA6B81">
        <w:t>funcţia</w:t>
      </w:r>
      <w:r>
        <w:t xml:space="preserve"> f: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0,∞</m:t>
            </m:r>
          </m:e>
        </m:d>
        <m:r>
          <m:rPr>
            <m:scr m:val="double-struck"/>
          </m:rPr>
          <w:rPr>
            <w:rFonts w:ascii="Cambria Math" w:hAnsi="Cambria Math"/>
          </w:rPr>
          <m:t>→R</m:t>
        </m:r>
      </m:oMath>
      <w:r>
        <w:rPr>
          <w:rFonts w:eastAsiaTheme="minorEastAsia"/>
        </w:rPr>
        <w:t>, f(x)</w:t>
      </w:r>
      <w:r w:rsidR="00A92506">
        <w:rPr>
          <w:rFonts w:eastAsiaTheme="minorEastAsia"/>
        </w:rPr>
        <w:t>=</w:t>
      </w:r>
      <m:oMath>
        <m:r>
          <w:rPr>
            <w:rFonts w:ascii="Cambria Math" w:eastAsiaTheme="minorEastAsia" w:hAnsi="Cambria Math"/>
          </w:rPr>
          <m:t xml:space="preserve"> 3x+2+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2011</m:t>
                </m:r>
              </m:sub>
            </m:sSub>
          </m:fName>
          <m:e>
            <m:r>
              <w:rPr>
                <w:rFonts w:ascii="Cambria Math" w:eastAsiaTheme="minorEastAsia" w:hAnsi="Cambria Math"/>
              </w:rPr>
              <m:t>x</m:t>
            </m:r>
          </m:e>
        </m:func>
      </m:oMath>
      <w:r w:rsidR="00A92506">
        <w:rPr>
          <w:rFonts w:eastAsiaTheme="minorEastAsia"/>
        </w:rPr>
        <w:t>.</w:t>
      </w:r>
    </w:p>
    <w:p w:rsidR="00A92506" w:rsidRDefault="006B42EC" w:rsidP="008C5A96">
      <w:pPr>
        <w:tabs>
          <w:tab w:val="left" w:pos="1270"/>
        </w:tabs>
        <w:spacing w:after="0" w:afterAutospacing="0"/>
        <w:rPr>
          <w:rFonts w:eastAsiaTheme="minorEastAsia"/>
        </w:rPr>
      </w:pPr>
      <w:r w:rsidRPr="006B42EC">
        <w:rPr>
          <w:noProof/>
        </w:rPr>
        <w:pict>
          <v:shape id="_x0000_s1032" type="#_x0000_t32" style="position:absolute;left:0;text-align:left;margin-left:42pt;margin-top:6pt;width:0;height:130pt;z-index:251664384" o:connectortype="straight"/>
        </w:pict>
      </w:r>
      <w:r w:rsidR="008C5A96">
        <w:rPr>
          <w:rFonts w:eastAsiaTheme="minorEastAsia"/>
        </w:rPr>
        <w:t xml:space="preserve">10p    a)   </w:t>
      </w:r>
      <w:r w:rsidR="00A92506" w:rsidRPr="008C5A96">
        <w:rPr>
          <w:rFonts w:eastAsiaTheme="minorEastAsia"/>
        </w:rPr>
        <w:t>Să se</w:t>
      </w:r>
      <w:r w:rsidR="00BA6B81">
        <w:rPr>
          <w:rFonts w:eastAsiaTheme="minorEastAsia"/>
        </w:rPr>
        <w:t xml:space="preserve"> studieze monotonia funcţiei f</w:t>
      </w:r>
      <w:r w:rsidR="00A92506" w:rsidRPr="008C5A96">
        <w:rPr>
          <w:rFonts w:eastAsiaTheme="minorEastAsia"/>
        </w:rPr>
        <w:t>;</w:t>
      </w:r>
    </w:p>
    <w:p w:rsidR="00A92506" w:rsidRDefault="008C5A96" w:rsidP="008C5A96">
      <w:pPr>
        <w:tabs>
          <w:tab w:val="left" w:pos="1270"/>
        </w:tabs>
        <w:spacing w:after="0" w:afterAutospacing="0"/>
        <w:rPr>
          <w:rFonts w:eastAsiaTheme="minorEastAsia"/>
        </w:rPr>
      </w:pPr>
      <w:r>
        <w:rPr>
          <w:rFonts w:eastAsiaTheme="minorEastAsia"/>
        </w:rPr>
        <w:t xml:space="preserve">10p    b)  </w:t>
      </w:r>
      <w:r w:rsidR="00BA6B81">
        <w:rPr>
          <w:rFonts w:eastAsiaTheme="minorEastAsia"/>
        </w:rPr>
        <w:t xml:space="preserve">Determinaţi coordonatele punctului de intersecţie al reprezentării grafice a funcţiei f cu </w:t>
      </w:r>
    </w:p>
    <w:p w:rsidR="00BA6B81" w:rsidRDefault="00BA6B81" w:rsidP="008C5A96">
      <w:pPr>
        <w:tabs>
          <w:tab w:val="left" w:pos="1270"/>
        </w:tabs>
        <w:spacing w:after="0" w:afterAutospacing="0"/>
        <w:rPr>
          <w:rFonts w:eastAsiaTheme="minorEastAsia"/>
        </w:rPr>
      </w:pPr>
      <w:r>
        <w:rPr>
          <w:rFonts w:eastAsiaTheme="minorEastAsia"/>
        </w:rPr>
        <w:t xml:space="preserve">           dreapta de ecuaţie y=3x+3</w:t>
      </w:r>
    </w:p>
    <w:p w:rsidR="009F5B0A" w:rsidRDefault="009F5B0A" w:rsidP="00BA6B81">
      <w:pPr>
        <w:tabs>
          <w:tab w:val="left" w:pos="1270"/>
        </w:tabs>
        <w:spacing w:after="0" w:afterAutospacing="0"/>
        <w:rPr>
          <w:rFonts w:eastAsiaTheme="minorEastAsia"/>
        </w:rPr>
      </w:pPr>
    </w:p>
    <w:p w:rsidR="00C2786E" w:rsidRDefault="009F5B0A" w:rsidP="008C5A96">
      <w:pPr>
        <w:tabs>
          <w:tab w:val="left" w:pos="1270"/>
        </w:tabs>
        <w:spacing w:after="0" w:afterAutospacing="0"/>
        <w:rPr>
          <w:rFonts w:eastAsiaTheme="minorEastAsia"/>
        </w:rPr>
      </w:pPr>
      <w:r>
        <w:rPr>
          <w:rFonts w:eastAsiaTheme="minorEastAsia"/>
        </w:rPr>
        <w:t xml:space="preserve">              </w:t>
      </w:r>
      <w:r w:rsidR="00C2786E">
        <w:rPr>
          <w:rFonts w:eastAsiaTheme="minorEastAsia"/>
        </w:rPr>
        <w:t xml:space="preserve">  2. Într-un reper car</w:t>
      </w:r>
      <w:r w:rsidR="00BA6B81">
        <w:rPr>
          <w:rFonts w:eastAsiaTheme="minorEastAsia"/>
        </w:rPr>
        <w:t>tezian se consideră punctele A(-3</w:t>
      </w:r>
      <w:r w:rsidR="00905571">
        <w:rPr>
          <w:rFonts w:eastAsiaTheme="minorEastAsia"/>
        </w:rPr>
        <w:t>,2), B(1,-4) şi C(-5,-1</w:t>
      </w:r>
      <w:r w:rsidR="00C2786E">
        <w:rPr>
          <w:rFonts w:eastAsiaTheme="minorEastAsia"/>
        </w:rPr>
        <w:t>).</w:t>
      </w:r>
    </w:p>
    <w:p w:rsidR="00C2786E" w:rsidRDefault="00566CC6" w:rsidP="00566CC6">
      <w:pPr>
        <w:tabs>
          <w:tab w:val="left" w:pos="1270"/>
        </w:tabs>
        <w:spacing w:after="0" w:afterAutospacing="0"/>
        <w:rPr>
          <w:rFonts w:eastAsiaTheme="minorEastAsia"/>
        </w:rPr>
      </w:pPr>
      <w:r>
        <w:rPr>
          <w:rFonts w:eastAsiaTheme="minorEastAsia"/>
        </w:rPr>
        <w:t>5p      a)</w:t>
      </w:r>
      <w:r w:rsidR="00905571">
        <w:rPr>
          <w:rFonts w:eastAsiaTheme="minorEastAsia"/>
        </w:rPr>
        <w:t xml:space="preserve"> Să se scrie ecuaţia dreptei A</w:t>
      </w:r>
      <w:r w:rsidR="00C2786E">
        <w:rPr>
          <w:rFonts w:eastAsiaTheme="minorEastAsia"/>
        </w:rPr>
        <w:t>C;</w:t>
      </w:r>
    </w:p>
    <w:p w:rsidR="00C2786E" w:rsidRDefault="00566CC6" w:rsidP="00566CC6">
      <w:pPr>
        <w:tabs>
          <w:tab w:val="left" w:pos="1270"/>
        </w:tabs>
        <w:spacing w:after="0" w:afterAutospacing="0"/>
        <w:rPr>
          <w:rFonts w:eastAsiaTheme="minorEastAsia"/>
        </w:rPr>
      </w:pPr>
      <w:r>
        <w:rPr>
          <w:rFonts w:eastAsiaTheme="minorEastAsia"/>
        </w:rPr>
        <w:t xml:space="preserve">5p      </w:t>
      </w:r>
      <w:r w:rsidR="00F46246">
        <w:rPr>
          <w:rFonts w:eastAsiaTheme="minorEastAsia"/>
        </w:rPr>
        <w:t xml:space="preserve">b) </w:t>
      </w:r>
      <w:r w:rsidR="00905571">
        <w:rPr>
          <w:rFonts w:eastAsiaTheme="minorEastAsia"/>
        </w:rPr>
        <w:t>Să se afle mediatoarea laturii A</w:t>
      </w:r>
      <w:r w:rsidR="00F46246">
        <w:rPr>
          <w:rFonts w:eastAsiaTheme="minorEastAsia"/>
        </w:rPr>
        <w:t>C;</w:t>
      </w:r>
    </w:p>
    <w:p w:rsidR="00F46246" w:rsidRDefault="00566CC6" w:rsidP="00566CC6">
      <w:pPr>
        <w:tabs>
          <w:tab w:val="left" w:pos="1270"/>
        </w:tabs>
        <w:spacing w:after="0" w:afterAutospacing="0"/>
        <w:rPr>
          <w:rFonts w:eastAsiaTheme="minorEastAsia"/>
        </w:rPr>
      </w:pPr>
      <w:r>
        <w:rPr>
          <w:rFonts w:eastAsiaTheme="minorEastAsia"/>
        </w:rPr>
        <w:t xml:space="preserve">5p      </w:t>
      </w:r>
      <w:r w:rsidR="00F46246">
        <w:rPr>
          <w:rFonts w:eastAsiaTheme="minorEastAsia"/>
        </w:rPr>
        <w:t xml:space="preserve">c) Să se afle </w:t>
      </w:r>
      <w:r w:rsidR="00426CFB">
        <w:rPr>
          <w:rFonts w:eastAsiaTheme="minorEastAsia"/>
        </w:rPr>
        <w:t>simetricul lui B faţă de C</w:t>
      </w:r>
      <w:r w:rsidR="00905571">
        <w:rPr>
          <w:rFonts w:eastAsiaTheme="minorEastAsia"/>
        </w:rPr>
        <w:t>.</w:t>
      </w:r>
    </w:p>
    <w:p w:rsidR="00905571" w:rsidRDefault="00905571" w:rsidP="00566CC6">
      <w:pPr>
        <w:tabs>
          <w:tab w:val="left" w:pos="1270"/>
        </w:tabs>
        <w:spacing w:after="0" w:afterAutospacing="0"/>
        <w:rPr>
          <w:rFonts w:eastAsiaTheme="minorEastAsia"/>
        </w:rPr>
      </w:pPr>
    </w:p>
    <w:p w:rsidR="00905571" w:rsidRPr="00C2786E" w:rsidRDefault="00905571" w:rsidP="00566CC6">
      <w:pPr>
        <w:tabs>
          <w:tab w:val="left" w:pos="1270"/>
        </w:tabs>
        <w:spacing w:after="0" w:afterAutospacing="0"/>
        <w:rPr>
          <w:rFonts w:eastAsiaTheme="minorEastAsia"/>
        </w:rPr>
      </w:pPr>
      <w:r>
        <w:rPr>
          <w:rFonts w:eastAsiaTheme="minorEastAsia"/>
        </w:rPr>
        <w:t>20p    3. Determinaţi m</w:t>
      </w:r>
      <m:oMath>
        <m:r>
          <m:rPr>
            <m:scr m:val="double-struck"/>
          </m:rPr>
          <w:rPr>
            <w:rFonts w:ascii="Cambria Math" w:eastAsiaTheme="minorEastAsia" w:hAnsi="Cambria Math"/>
          </w:rPr>
          <m:t>∈R</m:t>
        </m:r>
      </m:oMath>
      <w:r>
        <w:rPr>
          <w:rFonts w:eastAsiaTheme="minorEastAsia"/>
        </w:rPr>
        <w:t xml:space="preserve"> astfel încât funcţia f: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0,∞</m:t>
            </m:r>
          </m:e>
        </m:d>
        <m:r>
          <m:rPr>
            <m:scr m:val="double-struck"/>
          </m:rPr>
          <w:rPr>
            <w:rFonts w:ascii="Cambria Math" w:eastAsiaTheme="minorEastAsia" w:hAnsi="Cambria Math"/>
          </w:rPr>
          <m:t>→R</m:t>
        </m:r>
      </m:oMath>
      <w:r>
        <w:rPr>
          <w:rFonts w:eastAsiaTheme="minorEastAsia"/>
        </w:rPr>
        <w:t>, f(x)=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3-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m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sub>
            </m:sSub>
          </m:fName>
          <m:e>
            <m:r>
              <w:rPr>
                <w:rFonts w:ascii="Cambria Math" w:eastAsiaTheme="minorEastAsia" w:hAnsi="Cambria Math"/>
              </w:rPr>
              <m:t>x</m:t>
            </m:r>
          </m:e>
        </m:func>
      </m:oMath>
      <w:r>
        <w:rPr>
          <w:rFonts w:eastAsiaTheme="minorEastAsia"/>
        </w:rPr>
        <w:t xml:space="preserve"> să fie strict crescătoare.</w:t>
      </w:r>
    </w:p>
    <w:p w:rsidR="00C2786E" w:rsidRDefault="00C2786E" w:rsidP="008C5A96">
      <w:pPr>
        <w:tabs>
          <w:tab w:val="left" w:pos="1270"/>
        </w:tabs>
        <w:spacing w:after="0" w:afterAutospacing="0"/>
        <w:rPr>
          <w:rFonts w:eastAsiaTheme="minorEastAsia"/>
        </w:rPr>
      </w:pPr>
    </w:p>
    <w:p w:rsidR="0088060B" w:rsidRDefault="0088060B" w:rsidP="008C5A96">
      <w:pPr>
        <w:tabs>
          <w:tab w:val="left" w:pos="1270"/>
        </w:tabs>
        <w:spacing w:after="0" w:afterAutospacing="0"/>
        <w:rPr>
          <w:rFonts w:eastAsiaTheme="minorEastAsia"/>
        </w:rPr>
      </w:pPr>
    </w:p>
    <w:p w:rsidR="0088060B" w:rsidRDefault="0088060B" w:rsidP="008C5A96">
      <w:pPr>
        <w:tabs>
          <w:tab w:val="left" w:pos="1270"/>
        </w:tabs>
        <w:spacing w:after="0" w:afterAutospacing="0"/>
        <w:rPr>
          <w:rFonts w:eastAsiaTheme="minorEastAsia"/>
        </w:rPr>
      </w:pPr>
    </w:p>
    <w:p w:rsidR="0088060B" w:rsidRPr="0088060B" w:rsidRDefault="0088060B" w:rsidP="0088060B">
      <w:pPr>
        <w:tabs>
          <w:tab w:val="left" w:pos="1270"/>
        </w:tabs>
        <w:spacing w:after="0" w:afterAutospacing="0"/>
        <w:jc w:val="center"/>
        <w:rPr>
          <w:rFonts w:eastAsiaTheme="minorEastAsia"/>
        </w:rPr>
      </w:pPr>
      <w:r w:rsidRPr="0088060B">
        <w:rPr>
          <w:rFonts w:eastAsiaTheme="minorEastAsia"/>
        </w:rPr>
        <w:lastRenderedPageBreak/>
        <w:t>Disciplina matematică</w:t>
      </w:r>
    </w:p>
    <w:p w:rsidR="0088060B" w:rsidRPr="0088060B" w:rsidRDefault="0088060B" w:rsidP="0088060B">
      <w:pPr>
        <w:tabs>
          <w:tab w:val="left" w:pos="1270"/>
        </w:tabs>
        <w:spacing w:after="0" w:afterAutospacing="0"/>
        <w:jc w:val="center"/>
        <w:rPr>
          <w:rFonts w:eastAsiaTheme="minorEastAsia"/>
        </w:rPr>
      </w:pPr>
      <w:r w:rsidRPr="0088060B">
        <w:rPr>
          <w:rFonts w:eastAsiaTheme="minorEastAsia"/>
        </w:rPr>
        <w:t>Anul şcolar 2011-2012</w:t>
      </w:r>
    </w:p>
    <w:p w:rsidR="0088060B" w:rsidRPr="0088060B" w:rsidRDefault="0088060B" w:rsidP="0088060B">
      <w:pPr>
        <w:tabs>
          <w:tab w:val="left" w:pos="1270"/>
        </w:tabs>
        <w:spacing w:after="0" w:afterAutospacing="0"/>
        <w:jc w:val="center"/>
        <w:rPr>
          <w:rFonts w:eastAsiaTheme="minorEastAsia"/>
        </w:rPr>
      </w:pPr>
      <w:r w:rsidRPr="0088060B">
        <w:rPr>
          <w:rFonts w:eastAsiaTheme="minorEastAsia"/>
        </w:rPr>
        <w:t>Clasa a XI-a M1</w:t>
      </w:r>
    </w:p>
    <w:p w:rsidR="0088060B" w:rsidRPr="0088060B" w:rsidRDefault="0088060B" w:rsidP="0088060B">
      <w:pPr>
        <w:tabs>
          <w:tab w:val="left" w:pos="1270"/>
        </w:tabs>
        <w:spacing w:after="0" w:afterAutospacing="0"/>
        <w:jc w:val="center"/>
        <w:rPr>
          <w:rFonts w:eastAsiaTheme="minorEastAsia"/>
        </w:rPr>
      </w:pPr>
    </w:p>
    <w:p w:rsidR="0088060B" w:rsidRPr="0088060B" w:rsidRDefault="0088060B" w:rsidP="0088060B">
      <w:pPr>
        <w:tabs>
          <w:tab w:val="left" w:pos="1270"/>
        </w:tabs>
        <w:spacing w:after="0" w:afterAutospacing="0"/>
        <w:jc w:val="center"/>
        <w:rPr>
          <w:rFonts w:eastAsiaTheme="minorEastAsia"/>
        </w:rPr>
      </w:pPr>
      <w:r w:rsidRPr="0088060B">
        <w:rPr>
          <w:rFonts w:eastAsiaTheme="minorEastAsia"/>
        </w:rPr>
        <w:t>BAREM DE EVALUARE ŞI NOTARE</w:t>
      </w:r>
    </w:p>
    <w:p w:rsidR="0088060B" w:rsidRPr="0088060B" w:rsidRDefault="0088060B" w:rsidP="0088060B">
      <w:pPr>
        <w:tabs>
          <w:tab w:val="left" w:pos="1270"/>
        </w:tabs>
        <w:spacing w:after="0" w:afterAutospacing="0"/>
        <w:jc w:val="center"/>
        <w:rPr>
          <w:rFonts w:eastAsiaTheme="minorEastAsia"/>
        </w:rPr>
      </w:pPr>
    </w:p>
    <w:p w:rsidR="0088060B" w:rsidRPr="0088060B" w:rsidRDefault="006B42EC" w:rsidP="0088060B">
      <w:pPr>
        <w:tabs>
          <w:tab w:val="left" w:pos="1270"/>
        </w:tabs>
        <w:spacing w:after="0" w:afterAutospacing="0"/>
        <w:rPr>
          <w:rFonts w:eastAsiaTheme="minorEastAsia"/>
        </w:rPr>
      </w:pPr>
      <w:r>
        <w:rPr>
          <w:rFonts w:eastAsiaTheme="minorEastAsia"/>
          <w:noProof/>
        </w:rPr>
        <w:pict>
          <v:shape id="_x0000_s1039" type="#_x0000_t32" style="position:absolute;left:0;text-align:left;margin-left:6.5pt;margin-top:12.45pt;width:491.05pt;height:5pt;flip:y;z-index:251669504" o:connectortype="straight"/>
        </w:pict>
      </w:r>
      <w:r w:rsidR="0088060B" w:rsidRPr="0088060B">
        <w:rPr>
          <w:rFonts w:eastAsiaTheme="minorEastAsia"/>
        </w:rPr>
        <w:t>PARTEA I                                                                                                                                         (35 de puncte)</w:t>
      </w:r>
    </w:p>
    <w:p w:rsidR="0088060B" w:rsidRPr="0088060B" w:rsidRDefault="0088060B" w:rsidP="0088060B">
      <w:pPr>
        <w:tabs>
          <w:tab w:val="left" w:pos="1270"/>
        </w:tabs>
        <w:spacing w:after="0" w:afterAutospacing="0"/>
        <w:rPr>
          <w:rFonts w:eastAsiaTheme="minorEastAsia"/>
        </w:rPr>
      </w:pPr>
    </w:p>
    <w:p w:rsidR="0088060B" w:rsidRPr="0088060B" w:rsidRDefault="0088060B" w:rsidP="0088060B">
      <w:pPr>
        <w:numPr>
          <w:ilvl w:val="0"/>
          <w:numId w:val="17"/>
        </w:numPr>
        <w:tabs>
          <w:tab w:val="left" w:pos="1270"/>
        </w:tabs>
        <w:spacing w:after="0" w:afterAutospacing="0"/>
        <w:contextualSpacing/>
        <w:rPr>
          <w:rFonts w:eastAsiaTheme="minorEastAsia"/>
        </w:rPr>
      </w:pPr>
      <w:r w:rsidRPr="0088060B">
        <w:rPr>
          <w:rFonts w:eastAsiaTheme="minorEastAsia"/>
        </w:rPr>
        <w:t>Se punctează doar rezultatul, astfel: pentru fiecare răspuns se acordă fie punctajul maxim prevăzut în dreptul fiecărei cerinţe, fie 0 puncte.</w:t>
      </w:r>
    </w:p>
    <w:p w:rsidR="0088060B" w:rsidRPr="0088060B" w:rsidRDefault="0088060B" w:rsidP="0088060B">
      <w:pPr>
        <w:numPr>
          <w:ilvl w:val="0"/>
          <w:numId w:val="17"/>
        </w:numPr>
        <w:tabs>
          <w:tab w:val="left" w:pos="1270"/>
        </w:tabs>
        <w:spacing w:after="0" w:afterAutospacing="0"/>
        <w:contextualSpacing/>
        <w:rPr>
          <w:rFonts w:eastAsiaTheme="minorEastAsia"/>
        </w:rPr>
      </w:pPr>
      <w:r w:rsidRPr="0088060B">
        <w:rPr>
          <w:rFonts w:eastAsiaTheme="minorEastAsia"/>
        </w:rPr>
        <w:t>Nu se acordă punctaje intermediare.</w:t>
      </w:r>
    </w:p>
    <w:tbl>
      <w:tblPr>
        <w:tblStyle w:val="TableGrid1"/>
        <w:tblW w:w="0" w:type="auto"/>
        <w:tblInd w:w="1152" w:type="dxa"/>
        <w:tblLook w:val="04A0"/>
      </w:tblPr>
      <w:tblGrid>
        <w:gridCol w:w="1167"/>
        <w:gridCol w:w="1036"/>
        <w:gridCol w:w="1036"/>
        <w:gridCol w:w="1037"/>
        <w:gridCol w:w="1037"/>
        <w:gridCol w:w="1037"/>
        <w:gridCol w:w="1037"/>
        <w:gridCol w:w="1037"/>
      </w:tblGrid>
      <w:tr w:rsidR="0088060B" w:rsidRPr="0088060B" w:rsidTr="00AF130C">
        <w:tc>
          <w:tcPr>
            <w:tcW w:w="1197" w:type="dxa"/>
          </w:tcPr>
          <w:p w:rsidR="0088060B" w:rsidRPr="0088060B" w:rsidRDefault="0088060B" w:rsidP="0088060B">
            <w:pPr>
              <w:tabs>
                <w:tab w:val="left" w:pos="1270"/>
              </w:tabs>
              <w:spacing w:afterAutospacing="0"/>
              <w:ind w:firstLine="0"/>
              <w:contextualSpacing/>
              <w:rPr>
                <w:rFonts w:eastAsiaTheme="minorEastAsia"/>
              </w:rPr>
            </w:pPr>
            <w:r w:rsidRPr="0088060B">
              <w:rPr>
                <w:rFonts w:eastAsiaTheme="minorEastAsia"/>
              </w:rPr>
              <w:t>Nr. Item</w:t>
            </w:r>
          </w:p>
        </w:tc>
        <w:tc>
          <w:tcPr>
            <w:tcW w:w="1197" w:type="dxa"/>
          </w:tcPr>
          <w:p w:rsidR="0088060B" w:rsidRPr="0088060B" w:rsidRDefault="0088060B" w:rsidP="0088060B">
            <w:pPr>
              <w:tabs>
                <w:tab w:val="left" w:pos="1270"/>
              </w:tabs>
              <w:spacing w:afterAutospacing="0"/>
              <w:ind w:firstLine="0"/>
              <w:contextualSpacing/>
              <w:rPr>
                <w:rFonts w:eastAsiaTheme="minorEastAsia"/>
              </w:rPr>
            </w:pPr>
            <w:r w:rsidRPr="0088060B">
              <w:rPr>
                <w:rFonts w:eastAsiaTheme="minorEastAsia"/>
              </w:rPr>
              <w:t>1.</w:t>
            </w:r>
          </w:p>
        </w:tc>
        <w:tc>
          <w:tcPr>
            <w:tcW w:w="1197" w:type="dxa"/>
          </w:tcPr>
          <w:p w:rsidR="0088060B" w:rsidRPr="0088060B" w:rsidRDefault="0088060B" w:rsidP="0088060B">
            <w:pPr>
              <w:tabs>
                <w:tab w:val="left" w:pos="1270"/>
              </w:tabs>
              <w:spacing w:afterAutospacing="0"/>
              <w:ind w:firstLine="0"/>
              <w:contextualSpacing/>
              <w:rPr>
                <w:rFonts w:eastAsiaTheme="minorEastAsia"/>
              </w:rPr>
            </w:pPr>
            <w:r w:rsidRPr="0088060B">
              <w:rPr>
                <w:rFonts w:eastAsiaTheme="minorEastAsia"/>
              </w:rPr>
              <w:t>2.</w:t>
            </w:r>
          </w:p>
        </w:tc>
        <w:tc>
          <w:tcPr>
            <w:tcW w:w="1197" w:type="dxa"/>
          </w:tcPr>
          <w:p w:rsidR="0088060B" w:rsidRPr="0088060B" w:rsidRDefault="0088060B" w:rsidP="0088060B">
            <w:pPr>
              <w:tabs>
                <w:tab w:val="left" w:pos="1270"/>
              </w:tabs>
              <w:spacing w:afterAutospacing="0"/>
              <w:ind w:firstLine="0"/>
              <w:contextualSpacing/>
              <w:rPr>
                <w:rFonts w:eastAsiaTheme="minorEastAsia"/>
              </w:rPr>
            </w:pPr>
            <w:r w:rsidRPr="0088060B">
              <w:rPr>
                <w:rFonts w:eastAsiaTheme="minorEastAsia"/>
              </w:rPr>
              <w:t>3.</w:t>
            </w:r>
          </w:p>
        </w:tc>
        <w:tc>
          <w:tcPr>
            <w:tcW w:w="1197" w:type="dxa"/>
          </w:tcPr>
          <w:p w:rsidR="0088060B" w:rsidRPr="0088060B" w:rsidRDefault="0088060B" w:rsidP="0088060B">
            <w:pPr>
              <w:tabs>
                <w:tab w:val="left" w:pos="1270"/>
              </w:tabs>
              <w:spacing w:afterAutospacing="0"/>
              <w:ind w:firstLine="0"/>
              <w:contextualSpacing/>
              <w:rPr>
                <w:rFonts w:eastAsiaTheme="minorEastAsia"/>
              </w:rPr>
            </w:pPr>
            <w:r w:rsidRPr="0088060B">
              <w:rPr>
                <w:rFonts w:eastAsiaTheme="minorEastAsia"/>
              </w:rPr>
              <w:t>4.</w:t>
            </w:r>
          </w:p>
        </w:tc>
        <w:tc>
          <w:tcPr>
            <w:tcW w:w="1197" w:type="dxa"/>
          </w:tcPr>
          <w:p w:rsidR="0088060B" w:rsidRPr="0088060B" w:rsidRDefault="0088060B" w:rsidP="0088060B">
            <w:pPr>
              <w:tabs>
                <w:tab w:val="left" w:pos="1270"/>
              </w:tabs>
              <w:spacing w:afterAutospacing="0"/>
              <w:ind w:firstLine="0"/>
              <w:contextualSpacing/>
              <w:rPr>
                <w:rFonts w:eastAsiaTheme="minorEastAsia"/>
              </w:rPr>
            </w:pPr>
            <w:r w:rsidRPr="0088060B">
              <w:rPr>
                <w:rFonts w:eastAsiaTheme="minorEastAsia"/>
              </w:rPr>
              <w:t>5.</w:t>
            </w:r>
          </w:p>
        </w:tc>
        <w:tc>
          <w:tcPr>
            <w:tcW w:w="1197" w:type="dxa"/>
          </w:tcPr>
          <w:p w:rsidR="0088060B" w:rsidRPr="0088060B" w:rsidRDefault="0088060B" w:rsidP="0088060B">
            <w:pPr>
              <w:tabs>
                <w:tab w:val="left" w:pos="1270"/>
              </w:tabs>
              <w:spacing w:afterAutospacing="0"/>
              <w:ind w:firstLine="0"/>
              <w:contextualSpacing/>
              <w:rPr>
                <w:rFonts w:eastAsiaTheme="minorEastAsia"/>
              </w:rPr>
            </w:pPr>
            <w:r w:rsidRPr="0088060B">
              <w:rPr>
                <w:rFonts w:eastAsiaTheme="minorEastAsia"/>
              </w:rPr>
              <w:t>6.</w:t>
            </w:r>
          </w:p>
        </w:tc>
        <w:tc>
          <w:tcPr>
            <w:tcW w:w="1197" w:type="dxa"/>
          </w:tcPr>
          <w:p w:rsidR="0088060B" w:rsidRPr="0088060B" w:rsidRDefault="0088060B" w:rsidP="0088060B">
            <w:pPr>
              <w:tabs>
                <w:tab w:val="left" w:pos="1270"/>
              </w:tabs>
              <w:spacing w:afterAutospacing="0"/>
              <w:ind w:firstLine="0"/>
              <w:contextualSpacing/>
              <w:rPr>
                <w:rFonts w:eastAsiaTheme="minorEastAsia"/>
              </w:rPr>
            </w:pPr>
            <w:r w:rsidRPr="0088060B">
              <w:rPr>
                <w:rFonts w:eastAsiaTheme="minorEastAsia"/>
              </w:rPr>
              <w:t>7.</w:t>
            </w:r>
          </w:p>
        </w:tc>
      </w:tr>
      <w:tr w:rsidR="0088060B" w:rsidRPr="0088060B" w:rsidTr="00AF130C">
        <w:tc>
          <w:tcPr>
            <w:tcW w:w="1197" w:type="dxa"/>
          </w:tcPr>
          <w:p w:rsidR="0088060B" w:rsidRPr="0088060B" w:rsidRDefault="0088060B" w:rsidP="0088060B">
            <w:pPr>
              <w:tabs>
                <w:tab w:val="left" w:pos="1270"/>
              </w:tabs>
              <w:spacing w:afterAutospacing="0"/>
              <w:ind w:firstLine="0"/>
              <w:contextualSpacing/>
              <w:rPr>
                <w:rFonts w:eastAsiaTheme="minorEastAsia"/>
              </w:rPr>
            </w:pPr>
            <w:r w:rsidRPr="0088060B">
              <w:rPr>
                <w:rFonts w:eastAsiaTheme="minorEastAsia"/>
              </w:rPr>
              <w:t>Rezultate</w:t>
            </w:r>
          </w:p>
        </w:tc>
        <w:tc>
          <w:tcPr>
            <w:tcW w:w="1197" w:type="dxa"/>
          </w:tcPr>
          <w:p w:rsidR="0088060B" w:rsidRPr="0088060B" w:rsidRDefault="0088060B" w:rsidP="0088060B">
            <w:pPr>
              <w:tabs>
                <w:tab w:val="left" w:pos="1270"/>
              </w:tabs>
              <w:spacing w:afterAutospacing="0"/>
              <w:ind w:firstLine="0"/>
              <w:contextualSpacing/>
              <w:rPr>
                <w:rFonts w:eastAsiaTheme="minorEastAsia"/>
              </w:rPr>
            </w:pPr>
            <w:r w:rsidRPr="0088060B">
              <w:rPr>
                <w:rFonts w:eastAsiaTheme="minorEastAsia"/>
              </w:rPr>
              <w:t>B.</w:t>
            </w:r>
          </w:p>
        </w:tc>
        <w:tc>
          <w:tcPr>
            <w:tcW w:w="1197" w:type="dxa"/>
          </w:tcPr>
          <w:p w:rsidR="0088060B" w:rsidRPr="0088060B" w:rsidRDefault="00560D84" w:rsidP="0088060B">
            <w:pPr>
              <w:tabs>
                <w:tab w:val="left" w:pos="1270"/>
              </w:tabs>
              <w:spacing w:afterAutospacing="0"/>
              <w:ind w:firstLine="0"/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t>B</w:t>
            </w:r>
            <w:r w:rsidR="0088060B" w:rsidRPr="0088060B">
              <w:rPr>
                <w:rFonts w:eastAsiaTheme="minorEastAsia"/>
              </w:rPr>
              <w:t>.</w:t>
            </w:r>
          </w:p>
        </w:tc>
        <w:tc>
          <w:tcPr>
            <w:tcW w:w="1197" w:type="dxa"/>
          </w:tcPr>
          <w:p w:rsidR="0088060B" w:rsidRPr="0088060B" w:rsidRDefault="00560D84" w:rsidP="0088060B">
            <w:pPr>
              <w:tabs>
                <w:tab w:val="left" w:pos="1270"/>
              </w:tabs>
              <w:spacing w:afterAutospacing="0"/>
              <w:ind w:firstLine="0"/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t>B</w:t>
            </w:r>
            <w:r w:rsidR="0088060B" w:rsidRPr="0088060B">
              <w:rPr>
                <w:rFonts w:eastAsiaTheme="minorEastAsia"/>
              </w:rPr>
              <w:t>.</w:t>
            </w:r>
          </w:p>
        </w:tc>
        <w:tc>
          <w:tcPr>
            <w:tcW w:w="1197" w:type="dxa"/>
          </w:tcPr>
          <w:p w:rsidR="0088060B" w:rsidRPr="0088060B" w:rsidRDefault="00560D84" w:rsidP="0088060B">
            <w:pPr>
              <w:tabs>
                <w:tab w:val="left" w:pos="1270"/>
              </w:tabs>
              <w:spacing w:afterAutospacing="0"/>
              <w:ind w:firstLine="0"/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t>A</w:t>
            </w:r>
            <w:r w:rsidR="0088060B" w:rsidRPr="0088060B">
              <w:rPr>
                <w:rFonts w:eastAsiaTheme="minorEastAsia"/>
              </w:rPr>
              <w:t>.</w:t>
            </w:r>
          </w:p>
        </w:tc>
        <w:tc>
          <w:tcPr>
            <w:tcW w:w="1197" w:type="dxa"/>
          </w:tcPr>
          <w:p w:rsidR="0088060B" w:rsidRPr="0088060B" w:rsidRDefault="00560D84" w:rsidP="0088060B">
            <w:pPr>
              <w:tabs>
                <w:tab w:val="left" w:pos="1270"/>
              </w:tabs>
              <w:spacing w:afterAutospacing="0"/>
              <w:ind w:firstLine="0"/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t>D</w:t>
            </w:r>
            <w:r w:rsidR="0088060B" w:rsidRPr="0088060B">
              <w:rPr>
                <w:rFonts w:eastAsiaTheme="minorEastAsia"/>
              </w:rPr>
              <w:t>.</w:t>
            </w:r>
          </w:p>
        </w:tc>
        <w:tc>
          <w:tcPr>
            <w:tcW w:w="1197" w:type="dxa"/>
          </w:tcPr>
          <w:p w:rsidR="0088060B" w:rsidRPr="0088060B" w:rsidRDefault="00560D84" w:rsidP="0088060B">
            <w:pPr>
              <w:tabs>
                <w:tab w:val="left" w:pos="1270"/>
              </w:tabs>
              <w:spacing w:afterAutospacing="0"/>
              <w:ind w:firstLine="0"/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t>B</w:t>
            </w:r>
            <w:r w:rsidR="0088060B" w:rsidRPr="0088060B">
              <w:rPr>
                <w:rFonts w:eastAsiaTheme="minorEastAsia"/>
              </w:rPr>
              <w:t>.</w:t>
            </w:r>
          </w:p>
        </w:tc>
        <w:tc>
          <w:tcPr>
            <w:tcW w:w="1197" w:type="dxa"/>
          </w:tcPr>
          <w:p w:rsidR="0088060B" w:rsidRPr="0088060B" w:rsidRDefault="0088060B" w:rsidP="0088060B">
            <w:pPr>
              <w:tabs>
                <w:tab w:val="left" w:pos="1270"/>
              </w:tabs>
              <w:spacing w:afterAutospacing="0"/>
              <w:ind w:firstLine="0"/>
              <w:contextualSpacing/>
              <w:rPr>
                <w:rFonts w:eastAsiaTheme="minorEastAsia"/>
              </w:rPr>
            </w:pPr>
            <w:r w:rsidRPr="0088060B">
              <w:rPr>
                <w:rFonts w:eastAsiaTheme="minorEastAsia"/>
              </w:rPr>
              <w:t>A.</w:t>
            </w:r>
          </w:p>
        </w:tc>
      </w:tr>
      <w:tr w:rsidR="0088060B" w:rsidRPr="0088060B" w:rsidTr="00AF130C">
        <w:tc>
          <w:tcPr>
            <w:tcW w:w="1197" w:type="dxa"/>
          </w:tcPr>
          <w:p w:rsidR="0088060B" w:rsidRPr="0088060B" w:rsidRDefault="0088060B" w:rsidP="0088060B">
            <w:pPr>
              <w:tabs>
                <w:tab w:val="left" w:pos="1270"/>
              </w:tabs>
              <w:spacing w:afterAutospacing="0"/>
              <w:ind w:firstLine="0"/>
              <w:contextualSpacing/>
              <w:rPr>
                <w:rFonts w:eastAsiaTheme="minorEastAsia"/>
              </w:rPr>
            </w:pPr>
            <w:r w:rsidRPr="0088060B">
              <w:rPr>
                <w:rFonts w:eastAsiaTheme="minorEastAsia"/>
              </w:rPr>
              <w:t>Punctaj</w:t>
            </w:r>
          </w:p>
        </w:tc>
        <w:tc>
          <w:tcPr>
            <w:tcW w:w="1197" w:type="dxa"/>
          </w:tcPr>
          <w:p w:rsidR="0088060B" w:rsidRPr="0088060B" w:rsidRDefault="0088060B" w:rsidP="0088060B">
            <w:pPr>
              <w:tabs>
                <w:tab w:val="left" w:pos="1270"/>
              </w:tabs>
              <w:spacing w:afterAutospacing="0"/>
              <w:ind w:firstLine="0"/>
              <w:contextualSpacing/>
              <w:rPr>
                <w:rFonts w:eastAsiaTheme="minorEastAsia"/>
              </w:rPr>
            </w:pPr>
            <w:r w:rsidRPr="0088060B">
              <w:rPr>
                <w:rFonts w:eastAsiaTheme="minorEastAsia"/>
              </w:rPr>
              <w:t>5p</w:t>
            </w:r>
          </w:p>
        </w:tc>
        <w:tc>
          <w:tcPr>
            <w:tcW w:w="1197" w:type="dxa"/>
          </w:tcPr>
          <w:p w:rsidR="0088060B" w:rsidRPr="0088060B" w:rsidRDefault="0088060B" w:rsidP="0088060B">
            <w:pPr>
              <w:tabs>
                <w:tab w:val="left" w:pos="1270"/>
              </w:tabs>
              <w:spacing w:afterAutospacing="0"/>
              <w:ind w:firstLine="0"/>
              <w:contextualSpacing/>
              <w:rPr>
                <w:rFonts w:eastAsiaTheme="minorEastAsia"/>
              </w:rPr>
            </w:pPr>
            <w:r w:rsidRPr="0088060B">
              <w:rPr>
                <w:rFonts w:eastAsiaTheme="minorEastAsia"/>
              </w:rPr>
              <w:t>5p</w:t>
            </w:r>
          </w:p>
        </w:tc>
        <w:tc>
          <w:tcPr>
            <w:tcW w:w="1197" w:type="dxa"/>
          </w:tcPr>
          <w:p w:rsidR="0088060B" w:rsidRPr="0088060B" w:rsidRDefault="0088060B" w:rsidP="0088060B">
            <w:pPr>
              <w:tabs>
                <w:tab w:val="left" w:pos="1270"/>
              </w:tabs>
              <w:spacing w:afterAutospacing="0"/>
              <w:ind w:firstLine="0"/>
              <w:contextualSpacing/>
              <w:rPr>
                <w:rFonts w:eastAsiaTheme="minorEastAsia"/>
              </w:rPr>
            </w:pPr>
            <w:r w:rsidRPr="0088060B">
              <w:rPr>
                <w:rFonts w:eastAsiaTheme="minorEastAsia"/>
              </w:rPr>
              <w:t>5p</w:t>
            </w:r>
          </w:p>
        </w:tc>
        <w:tc>
          <w:tcPr>
            <w:tcW w:w="1197" w:type="dxa"/>
          </w:tcPr>
          <w:p w:rsidR="0088060B" w:rsidRPr="0088060B" w:rsidRDefault="0088060B" w:rsidP="0088060B">
            <w:pPr>
              <w:tabs>
                <w:tab w:val="left" w:pos="1270"/>
              </w:tabs>
              <w:spacing w:afterAutospacing="0"/>
              <w:ind w:firstLine="0"/>
              <w:contextualSpacing/>
              <w:rPr>
                <w:rFonts w:eastAsiaTheme="minorEastAsia"/>
              </w:rPr>
            </w:pPr>
            <w:r w:rsidRPr="0088060B">
              <w:rPr>
                <w:rFonts w:eastAsiaTheme="minorEastAsia"/>
              </w:rPr>
              <w:t>5p</w:t>
            </w:r>
          </w:p>
        </w:tc>
        <w:tc>
          <w:tcPr>
            <w:tcW w:w="1197" w:type="dxa"/>
          </w:tcPr>
          <w:p w:rsidR="0088060B" w:rsidRPr="0088060B" w:rsidRDefault="0088060B" w:rsidP="0088060B">
            <w:pPr>
              <w:tabs>
                <w:tab w:val="left" w:pos="1270"/>
              </w:tabs>
              <w:spacing w:afterAutospacing="0"/>
              <w:ind w:firstLine="0"/>
              <w:contextualSpacing/>
              <w:rPr>
                <w:rFonts w:eastAsiaTheme="minorEastAsia"/>
              </w:rPr>
            </w:pPr>
            <w:r w:rsidRPr="0088060B">
              <w:rPr>
                <w:rFonts w:eastAsiaTheme="minorEastAsia"/>
              </w:rPr>
              <w:t>5p</w:t>
            </w:r>
          </w:p>
        </w:tc>
        <w:tc>
          <w:tcPr>
            <w:tcW w:w="1197" w:type="dxa"/>
          </w:tcPr>
          <w:p w:rsidR="0088060B" w:rsidRPr="0088060B" w:rsidRDefault="00560D84" w:rsidP="0088060B">
            <w:pPr>
              <w:tabs>
                <w:tab w:val="left" w:pos="1270"/>
              </w:tabs>
              <w:spacing w:afterAutospacing="0"/>
              <w:ind w:firstLine="0"/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  <w:r w:rsidR="0088060B" w:rsidRPr="0088060B">
              <w:rPr>
                <w:rFonts w:eastAsiaTheme="minorEastAsia"/>
              </w:rPr>
              <w:t>p</w:t>
            </w:r>
          </w:p>
        </w:tc>
        <w:tc>
          <w:tcPr>
            <w:tcW w:w="1197" w:type="dxa"/>
          </w:tcPr>
          <w:p w:rsidR="0088060B" w:rsidRPr="0088060B" w:rsidRDefault="0088060B" w:rsidP="0088060B">
            <w:pPr>
              <w:tabs>
                <w:tab w:val="left" w:pos="1270"/>
              </w:tabs>
              <w:spacing w:afterAutospacing="0"/>
              <w:ind w:firstLine="0"/>
              <w:contextualSpacing/>
              <w:rPr>
                <w:rFonts w:eastAsiaTheme="minorEastAsia"/>
              </w:rPr>
            </w:pPr>
            <w:r w:rsidRPr="0088060B">
              <w:rPr>
                <w:rFonts w:eastAsiaTheme="minorEastAsia"/>
              </w:rPr>
              <w:t>5p</w:t>
            </w:r>
          </w:p>
        </w:tc>
      </w:tr>
    </w:tbl>
    <w:p w:rsidR="0088060B" w:rsidRPr="0088060B" w:rsidRDefault="0088060B" w:rsidP="0088060B">
      <w:pPr>
        <w:tabs>
          <w:tab w:val="left" w:pos="1270"/>
        </w:tabs>
        <w:spacing w:after="0" w:afterAutospacing="0"/>
        <w:ind w:left="1152" w:firstLine="0"/>
        <w:contextualSpacing/>
        <w:rPr>
          <w:rFonts w:eastAsiaTheme="minorEastAsia"/>
        </w:rPr>
      </w:pPr>
    </w:p>
    <w:p w:rsidR="0088060B" w:rsidRPr="0088060B" w:rsidRDefault="006B42EC" w:rsidP="0088060B">
      <w:pPr>
        <w:tabs>
          <w:tab w:val="left" w:pos="1270"/>
        </w:tabs>
        <w:spacing w:after="0" w:afterAutospacing="0"/>
        <w:ind w:left="1152" w:firstLine="0"/>
        <w:contextualSpacing/>
        <w:rPr>
          <w:rFonts w:eastAsiaTheme="minorEastAsia"/>
          <w:b/>
        </w:rPr>
      </w:pPr>
      <w:r>
        <w:rPr>
          <w:rFonts w:eastAsiaTheme="minorEastAsia"/>
          <w:b/>
          <w:noProof/>
        </w:rPr>
        <w:pict>
          <v:shape id="_x0000_s1040" type="#_x0000_t32" style="position:absolute;left:0;text-align:left;margin-left:47pt;margin-top:14.9pt;width:423.5pt;height:0;z-index:251670528" o:connectortype="straight"/>
        </w:pict>
      </w:r>
      <w:r w:rsidR="0088060B" w:rsidRPr="0088060B">
        <w:rPr>
          <w:rFonts w:eastAsiaTheme="minorEastAsia"/>
          <w:b/>
        </w:rPr>
        <w:t>PARTEA a II-a                                                                                                                 (55 de puncte)</w:t>
      </w:r>
    </w:p>
    <w:p w:rsidR="0088060B" w:rsidRPr="0088060B" w:rsidRDefault="0088060B" w:rsidP="0088060B">
      <w:pPr>
        <w:tabs>
          <w:tab w:val="left" w:pos="1270"/>
        </w:tabs>
        <w:spacing w:after="0" w:afterAutospacing="0"/>
        <w:ind w:left="1152" w:firstLine="0"/>
        <w:contextualSpacing/>
        <w:rPr>
          <w:rFonts w:eastAsiaTheme="minorEastAsia"/>
          <w:b/>
        </w:rPr>
      </w:pPr>
    </w:p>
    <w:p w:rsidR="0088060B" w:rsidRPr="0088060B" w:rsidRDefault="0088060B" w:rsidP="0088060B">
      <w:pPr>
        <w:numPr>
          <w:ilvl w:val="0"/>
          <w:numId w:val="18"/>
        </w:numPr>
        <w:tabs>
          <w:tab w:val="left" w:pos="1270"/>
        </w:tabs>
        <w:spacing w:after="0" w:afterAutospacing="0"/>
        <w:ind w:hanging="972"/>
        <w:contextualSpacing/>
        <w:rPr>
          <w:rFonts w:eastAsiaTheme="minorEastAsia"/>
          <w:b/>
        </w:rPr>
      </w:pPr>
      <w:r w:rsidRPr="0088060B">
        <w:rPr>
          <w:rFonts w:eastAsiaTheme="minorEastAsia"/>
          <w:b/>
        </w:rPr>
        <w:t>Pentru orice soluţie corectă, chiar dacă este diferită de cea din barem, se acordă</w:t>
      </w:r>
    </w:p>
    <w:p w:rsidR="0088060B" w:rsidRPr="0088060B" w:rsidRDefault="0088060B" w:rsidP="0088060B">
      <w:pPr>
        <w:tabs>
          <w:tab w:val="left" w:pos="1270"/>
        </w:tabs>
        <w:spacing w:after="0" w:afterAutospacing="0"/>
        <w:ind w:left="900" w:firstLine="0"/>
        <w:rPr>
          <w:rFonts w:eastAsiaTheme="minorEastAsia"/>
          <w:b/>
        </w:rPr>
      </w:pPr>
      <w:r w:rsidRPr="0088060B">
        <w:rPr>
          <w:rFonts w:eastAsiaTheme="minorEastAsia"/>
          <w:b/>
        </w:rPr>
        <w:t>punctajul maxim corespunzător.</w:t>
      </w:r>
    </w:p>
    <w:p w:rsidR="0088060B" w:rsidRPr="0088060B" w:rsidRDefault="0088060B" w:rsidP="0088060B">
      <w:pPr>
        <w:numPr>
          <w:ilvl w:val="0"/>
          <w:numId w:val="18"/>
        </w:numPr>
        <w:tabs>
          <w:tab w:val="left" w:pos="1270"/>
        </w:tabs>
        <w:spacing w:after="0" w:afterAutospacing="0"/>
        <w:ind w:hanging="972"/>
        <w:contextualSpacing/>
        <w:rPr>
          <w:rFonts w:eastAsiaTheme="minorEastAsia"/>
          <w:b/>
        </w:rPr>
      </w:pPr>
      <w:r w:rsidRPr="0088060B">
        <w:rPr>
          <w:rFonts w:eastAsiaTheme="minorEastAsia"/>
          <w:b/>
        </w:rPr>
        <w:t>Nu se acordă fracţiuni de punct, dar se pot acorda punctaje intermediare pentru</w:t>
      </w:r>
    </w:p>
    <w:p w:rsidR="0088060B" w:rsidRPr="0088060B" w:rsidRDefault="0088060B" w:rsidP="0088060B">
      <w:pPr>
        <w:tabs>
          <w:tab w:val="left" w:pos="1270"/>
        </w:tabs>
        <w:spacing w:after="0" w:afterAutospacing="0"/>
        <w:ind w:left="900" w:firstLine="0"/>
        <w:rPr>
          <w:rFonts w:eastAsiaTheme="minorEastAsia"/>
          <w:b/>
        </w:rPr>
      </w:pPr>
      <w:r w:rsidRPr="0088060B">
        <w:rPr>
          <w:rFonts w:eastAsiaTheme="minorEastAsia"/>
          <w:b/>
        </w:rPr>
        <w:t>rezolvări parţiale, în limitele punctajului indicat în barem.</w:t>
      </w:r>
    </w:p>
    <w:tbl>
      <w:tblPr>
        <w:tblStyle w:val="TableGrid1"/>
        <w:tblW w:w="0" w:type="auto"/>
        <w:tblInd w:w="900" w:type="dxa"/>
        <w:tblLook w:val="04A0"/>
      </w:tblPr>
      <w:tblGrid>
        <w:gridCol w:w="738"/>
        <w:gridCol w:w="7200"/>
        <w:gridCol w:w="738"/>
      </w:tblGrid>
      <w:tr w:rsidR="0088060B" w:rsidRPr="0088060B" w:rsidTr="00AF130C">
        <w:tc>
          <w:tcPr>
            <w:tcW w:w="738" w:type="dxa"/>
          </w:tcPr>
          <w:p w:rsidR="0088060B" w:rsidRPr="0088060B" w:rsidRDefault="0088060B" w:rsidP="0088060B">
            <w:pPr>
              <w:tabs>
                <w:tab w:val="left" w:pos="1270"/>
              </w:tabs>
              <w:spacing w:afterAutospacing="0"/>
              <w:ind w:firstLine="0"/>
              <w:rPr>
                <w:rFonts w:eastAsiaTheme="minorEastAsia"/>
                <w:b/>
              </w:rPr>
            </w:pPr>
            <w:r w:rsidRPr="0088060B">
              <w:rPr>
                <w:rFonts w:eastAsiaTheme="minorEastAsia"/>
                <w:b/>
              </w:rPr>
              <w:t>1.a)</w:t>
            </w:r>
          </w:p>
        </w:tc>
        <w:tc>
          <w:tcPr>
            <w:tcW w:w="7200" w:type="dxa"/>
          </w:tcPr>
          <w:p w:rsidR="0088060B" w:rsidRPr="0088060B" w:rsidRDefault="0088060B" w:rsidP="0088060B">
            <w:pPr>
              <w:tabs>
                <w:tab w:val="left" w:pos="1270"/>
              </w:tabs>
              <w:spacing w:afterAutospacing="0"/>
              <w:ind w:firstLine="0"/>
              <w:rPr>
                <w:rFonts w:eastAsiaTheme="minorEastAsia"/>
              </w:rPr>
            </w:pPr>
            <w:r w:rsidRPr="0088060B">
              <w:rPr>
                <w:rFonts w:eastAsiaTheme="minorEastAsia"/>
                <w:b/>
              </w:rPr>
              <w:t xml:space="preserve">Funcţia </w:t>
            </w:r>
            <w:r w:rsidRPr="0088060B">
              <w:t>f:</w: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0,∞</m:t>
                  </m:r>
                </m:e>
              </m:d>
              <m:r>
                <m:rPr>
                  <m:scr m:val="double-struck"/>
                </m:rPr>
                <w:rPr>
                  <w:rFonts w:ascii="Cambria Math" w:hAnsi="Cambria Math"/>
                </w:rPr>
                <m:t>→R</m:t>
              </m:r>
            </m:oMath>
            <w:r w:rsidRPr="0088060B">
              <w:rPr>
                <w:rFonts w:eastAsiaTheme="minorEastAsia"/>
              </w:rPr>
              <w:t>,  f(x)=</w:t>
            </w:r>
            <w:r w:rsidR="00FD4BBE">
              <w:rPr>
                <w:rFonts w:eastAsiaTheme="minorEastAsia"/>
              </w:rPr>
              <w:t xml:space="preserve">3x+2 </w:t>
            </w:r>
            <w:r w:rsidRPr="0088060B">
              <w:rPr>
                <w:rFonts w:eastAsiaTheme="minorEastAsia"/>
              </w:rPr>
              <w:t xml:space="preserve"> este crescătoare pe </w: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0,∞</m:t>
                  </m:r>
                </m:e>
              </m:d>
            </m:oMath>
          </w:p>
          <w:p w:rsidR="0088060B" w:rsidRPr="0088060B" w:rsidRDefault="0088060B" w:rsidP="0088060B">
            <w:pPr>
              <w:tabs>
                <w:tab w:val="left" w:pos="1270"/>
              </w:tabs>
              <w:spacing w:afterAutospacing="0"/>
              <w:ind w:firstLine="0"/>
              <w:rPr>
                <w:rFonts w:eastAsiaTheme="minorEastAsia"/>
              </w:rPr>
            </w:pPr>
            <w:r w:rsidRPr="0088060B">
              <w:rPr>
                <w:rFonts w:eastAsiaTheme="minorEastAsia"/>
                <w:b/>
              </w:rPr>
              <w:t xml:space="preserve">Funcţia </w:t>
            </w:r>
            <w:r w:rsidRPr="0088060B">
              <w:rPr>
                <w:rFonts w:eastAsiaTheme="minorEastAsia"/>
              </w:rPr>
              <w:t>g:</w: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0,∞</m:t>
                  </m:r>
                </m:e>
              </m:d>
              <m:r>
                <m:rPr>
                  <m:scr m:val="double-struck"/>
                </m:rPr>
                <w:rPr>
                  <w:rFonts w:ascii="Cambria Math" w:hAnsi="Cambria Math"/>
                </w:rPr>
                <m:t>→R</m:t>
              </m:r>
            </m:oMath>
            <w:r w:rsidRPr="0088060B">
              <w:rPr>
                <w:rFonts w:eastAsiaTheme="minorEastAsia"/>
              </w:rPr>
              <w:t xml:space="preserve">, g(x)= </w:t>
            </w:r>
            <m:oMath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2011</m:t>
                      </m:r>
                    </m:sub>
                  </m:sSub>
                </m:fName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func>
              <m:r>
                <w:rPr>
                  <w:rFonts w:ascii="Cambria Math" w:eastAsiaTheme="minorEastAsia" w:hAnsi="Cambria Math"/>
                </w:rPr>
                <m:t xml:space="preserve"> </m:t>
              </m:r>
            </m:oMath>
            <w:r w:rsidRPr="0088060B">
              <w:rPr>
                <w:rFonts w:eastAsiaTheme="minorEastAsia"/>
              </w:rPr>
              <w:t xml:space="preserve">este crescătoare pe </w: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0,∞</m:t>
                  </m:r>
                </m:e>
              </m:d>
            </m:oMath>
          </w:p>
          <w:p w:rsidR="0088060B" w:rsidRPr="0088060B" w:rsidRDefault="0088060B" w:rsidP="0088060B">
            <w:pPr>
              <w:tabs>
                <w:tab w:val="left" w:pos="1270"/>
              </w:tabs>
              <w:spacing w:afterAutospacing="0"/>
              <w:ind w:firstLine="0"/>
              <w:rPr>
                <w:rFonts w:eastAsiaTheme="minorEastAsia"/>
                <w:b/>
              </w:rPr>
            </w:pPr>
            <w:r w:rsidRPr="0088060B">
              <w:rPr>
                <w:rFonts w:eastAsiaTheme="minorEastAsia"/>
              </w:rPr>
              <w:t>Finalizare</w:t>
            </w:r>
          </w:p>
        </w:tc>
        <w:tc>
          <w:tcPr>
            <w:tcW w:w="738" w:type="dxa"/>
          </w:tcPr>
          <w:p w:rsidR="0088060B" w:rsidRPr="0088060B" w:rsidRDefault="0088060B" w:rsidP="0088060B">
            <w:pPr>
              <w:tabs>
                <w:tab w:val="left" w:pos="1270"/>
              </w:tabs>
              <w:spacing w:afterAutospacing="0"/>
              <w:ind w:firstLine="0"/>
              <w:rPr>
                <w:rFonts w:eastAsiaTheme="minorEastAsia"/>
                <w:b/>
              </w:rPr>
            </w:pPr>
            <w:r w:rsidRPr="0088060B">
              <w:rPr>
                <w:rFonts w:eastAsiaTheme="minorEastAsia"/>
                <w:b/>
              </w:rPr>
              <w:t>4p</w:t>
            </w:r>
          </w:p>
          <w:p w:rsidR="0088060B" w:rsidRPr="0088060B" w:rsidRDefault="0088060B" w:rsidP="0088060B">
            <w:pPr>
              <w:tabs>
                <w:tab w:val="left" w:pos="1270"/>
              </w:tabs>
              <w:spacing w:afterAutospacing="0"/>
              <w:ind w:firstLine="0"/>
              <w:rPr>
                <w:rFonts w:eastAsiaTheme="minorEastAsia"/>
                <w:b/>
              </w:rPr>
            </w:pPr>
            <w:r w:rsidRPr="0088060B">
              <w:rPr>
                <w:rFonts w:eastAsiaTheme="minorEastAsia"/>
                <w:b/>
              </w:rPr>
              <w:t>4p</w:t>
            </w:r>
          </w:p>
          <w:p w:rsidR="0088060B" w:rsidRPr="0088060B" w:rsidRDefault="0088060B" w:rsidP="0088060B">
            <w:pPr>
              <w:tabs>
                <w:tab w:val="left" w:pos="1270"/>
              </w:tabs>
              <w:spacing w:afterAutospacing="0"/>
              <w:ind w:firstLine="0"/>
              <w:rPr>
                <w:rFonts w:eastAsiaTheme="minorEastAsia"/>
                <w:b/>
              </w:rPr>
            </w:pPr>
            <w:r w:rsidRPr="0088060B">
              <w:rPr>
                <w:rFonts w:eastAsiaTheme="minorEastAsia"/>
                <w:b/>
              </w:rPr>
              <w:t>2p</w:t>
            </w:r>
          </w:p>
        </w:tc>
      </w:tr>
      <w:tr w:rsidR="0088060B" w:rsidRPr="0088060B" w:rsidTr="00AF130C">
        <w:tc>
          <w:tcPr>
            <w:tcW w:w="738" w:type="dxa"/>
          </w:tcPr>
          <w:p w:rsidR="0088060B" w:rsidRPr="0088060B" w:rsidRDefault="0088060B" w:rsidP="0088060B">
            <w:pPr>
              <w:tabs>
                <w:tab w:val="left" w:pos="1270"/>
              </w:tabs>
              <w:spacing w:afterAutospacing="0"/>
              <w:ind w:firstLine="0"/>
              <w:rPr>
                <w:rFonts w:eastAsiaTheme="minorEastAsia"/>
                <w:b/>
              </w:rPr>
            </w:pPr>
            <w:r w:rsidRPr="0088060B">
              <w:rPr>
                <w:rFonts w:eastAsiaTheme="minorEastAsia"/>
                <w:b/>
              </w:rPr>
              <w:t>b)</w:t>
            </w:r>
          </w:p>
        </w:tc>
        <w:tc>
          <w:tcPr>
            <w:tcW w:w="7200" w:type="dxa"/>
          </w:tcPr>
          <w:p w:rsidR="0088060B" w:rsidRDefault="00FD4BBE" w:rsidP="00FD4BBE">
            <w:pPr>
              <w:tabs>
                <w:tab w:val="left" w:pos="1270"/>
              </w:tabs>
              <w:spacing w:afterAutospacing="0"/>
              <w:ind w:firstLine="0"/>
              <w:rPr>
                <w:rFonts w:eastAsiaTheme="minorEastAsia"/>
              </w:rPr>
            </w:pPr>
            <m:oMath>
              <m:r>
                <w:rPr>
                  <w:rFonts w:ascii="Cambria Math" w:eastAsiaTheme="minorEastAsia" w:hAnsi="Cambria Math"/>
                </w:rPr>
                <m:t>3x+2+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2011</m:t>
                      </m:r>
                    </m:sub>
                  </m:sSub>
                </m:fName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func>
            </m:oMath>
            <w:r>
              <w:rPr>
                <w:rFonts w:eastAsiaTheme="minorEastAsia"/>
              </w:rPr>
              <w:t>=3x+3</w:t>
            </w:r>
            <m:oMath>
              <m:r>
                <w:rPr>
                  <w:rFonts w:ascii="Cambria Math" w:eastAsiaTheme="minorEastAsia" w:hAnsi="Cambria Math"/>
                </w:rPr>
                <m:t xml:space="preserve"> ⇒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2011</m:t>
                      </m:r>
                    </m:sub>
                  </m:sSub>
                </m:fName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func>
            </m:oMath>
            <w:r>
              <w:rPr>
                <w:rFonts w:eastAsiaTheme="minorEastAsia"/>
              </w:rPr>
              <w:t xml:space="preserve"> =1</w:t>
            </w:r>
          </w:p>
          <w:p w:rsidR="00FD4BBE" w:rsidRPr="0088060B" w:rsidRDefault="00FD4BBE" w:rsidP="00FD4BBE">
            <w:pPr>
              <w:tabs>
                <w:tab w:val="left" w:pos="1270"/>
              </w:tabs>
              <w:spacing w:afterAutospacing="0"/>
              <w:ind w:left="720" w:firstLine="0"/>
              <w:rPr>
                <w:rFonts w:eastAsiaTheme="minorEastAsia"/>
              </w:rPr>
            </w:pPr>
            <w:r>
              <w:rPr>
                <w:rFonts w:eastAsiaTheme="minorEastAsia"/>
              </w:rPr>
              <w:t>X=2011</w:t>
            </w:r>
            <m:oMath>
              <m:r>
                <w:rPr>
                  <w:rFonts w:ascii="Cambria Math" w:eastAsiaTheme="minorEastAsia" w:hAnsi="Cambria Math"/>
                </w:rPr>
                <m:t xml:space="preserve"> ⇒</m:t>
              </m:r>
            </m:oMath>
            <w:r>
              <w:rPr>
                <w:rFonts w:eastAsiaTheme="minorEastAsia"/>
              </w:rPr>
              <w:t xml:space="preserve"> M(2011, 6036)</w:t>
            </w:r>
          </w:p>
        </w:tc>
        <w:tc>
          <w:tcPr>
            <w:tcW w:w="738" w:type="dxa"/>
          </w:tcPr>
          <w:p w:rsidR="0088060B" w:rsidRDefault="00FD4BBE" w:rsidP="0088060B">
            <w:pPr>
              <w:tabs>
                <w:tab w:val="left" w:pos="1270"/>
              </w:tabs>
              <w:spacing w:afterAutospacing="0"/>
              <w:ind w:firstLine="0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5p</w:t>
            </w:r>
          </w:p>
          <w:p w:rsidR="00FD4BBE" w:rsidRPr="0088060B" w:rsidRDefault="00FD4BBE" w:rsidP="0088060B">
            <w:pPr>
              <w:tabs>
                <w:tab w:val="left" w:pos="1270"/>
              </w:tabs>
              <w:spacing w:afterAutospacing="0"/>
              <w:ind w:firstLine="0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5p</w:t>
            </w:r>
          </w:p>
        </w:tc>
      </w:tr>
      <w:tr w:rsidR="0088060B" w:rsidRPr="0088060B" w:rsidTr="00AF130C">
        <w:tc>
          <w:tcPr>
            <w:tcW w:w="738" w:type="dxa"/>
          </w:tcPr>
          <w:p w:rsidR="0088060B" w:rsidRPr="0088060B" w:rsidRDefault="00003069" w:rsidP="0088060B">
            <w:pPr>
              <w:tabs>
                <w:tab w:val="left" w:pos="1270"/>
              </w:tabs>
              <w:spacing w:afterAutospacing="0"/>
              <w:ind w:firstLine="0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2.a)</w:t>
            </w:r>
          </w:p>
        </w:tc>
        <w:tc>
          <w:tcPr>
            <w:tcW w:w="7200" w:type="dxa"/>
          </w:tcPr>
          <w:p w:rsidR="0088060B" w:rsidRDefault="00003069" w:rsidP="002A388E">
            <w:pPr>
              <w:tabs>
                <w:tab w:val="left" w:pos="1270"/>
              </w:tabs>
              <w:spacing w:afterAutospacing="0"/>
              <w:ind w:firstLine="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AC: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</w:rPr>
                    <m:t>x+3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</w:rPr>
                    <m:t>-5+3</m:t>
                  </m:r>
                </m:den>
              </m:f>
              <m:r>
                <w:rPr>
                  <w:rFonts w:ascii="Cambria Math" w:eastAsia="Times New Roman" w:hAnsi="Cambria Math" w:cs="Times New Roman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</w:rPr>
                    <m:t>y-2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</w:rPr>
                    <m:t>-1-2</m:t>
                  </m:r>
                </m:den>
              </m:f>
            </m:oMath>
          </w:p>
          <w:p w:rsidR="00003069" w:rsidRPr="0088060B" w:rsidRDefault="00003069" w:rsidP="002A388E">
            <w:pPr>
              <w:tabs>
                <w:tab w:val="left" w:pos="1270"/>
              </w:tabs>
              <w:spacing w:afterAutospacing="0"/>
              <w:ind w:firstLine="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AC: 3x-2y+13=0</w:t>
            </w:r>
          </w:p>
        </w:tc>
        <w:tc>
          <w:tcPr>
            <w:tcW w:w="738" w:type="dxa"/>
          </w:tcPr>
          <w:p w:rsidR="0088060B" w:rsidRDefault="00003069" w:rsidP="0088060B">
            <w:pPr>
              <w:tabs>
                <w:tab w:val="left" w:pos="1270"/>
              </w:tabs>
              <w:spacing w:afterAutospacing="0"/>
              <w:ind w:firstLine="0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3p</w:t>
            </w:r>
          </w:p>
          <w:p w:rsidR="00003069" w:rsidRPr="0088060B" w:rsidRDefault="00003069" w:rsidP="0088060B">
            <w:pPr>
              <w:tabs>
                <w:tab w:val="left" w:pos="1270"/>
              </w:tabs>
              <w:spacing w:afterAutospacing="0"/>
              <w:ind w:firstLine="0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2p</w:t>
            </w:r>
          </w:p>
        </w:tc>
      </w:tr>
      <w:tr w:rsidR="004D598A" w:rsidRPr="0088060B" w:rsidTr="00426CFB">
        <w:trPr>
          <w:trHeight w:val="1214"/>
        </w:trPr>
        <w:tc>
          <w:tcPr>
            <w:tcW w:w="738" w:type="dxa"/>
          </w:tcPr>
          <w:p w:rsidR="004D598A" w:rsidRDefault="004D598A" w:rsidP="0088060B">
            <w:pPr>
              <w:tabs>
                <w:tab w:val="left" w:pos="1270"/>
              </w:tabs>
              <w:spacing w:afterAutospacing="0"/>
              <w:ind w:firstLine="0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b)</w:t>
            </w:r>
          </w:p>
        </w:tc>
        <w:tc>
          <w:tcPr>
            <w:tcW w:w="7200" w:type="dxa"/>
          </w:tcPr>
          <w:p w:rsidR="004D598A" w:rsidRDefault="006B42EC" w:rsidP="002A388E">
            <w:pPr>
              <w:tabs>
                <w:tab w:val="left" w:pos="1270"/>
              </w:tabs>
              <w:spacing w:afterAutospacing="0"/>
              <w:ind w:firstLine="0"/>
              <w:rPr>
                <w:rFonts w:ascii="Calibri" w:eastAsia="Times New Roman" w:hAnsi="Calibri" w:cs="Times New Roman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</w:rPr>
                    <m:t>m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</w:rPr>
                    <m:t>AC</m:t>
                  </m:r>
                </m:sub>
              </m:sSub>
              <m:r>
                <w:rPr>
                  <w:rFonts w:ascii="Cambria Math" w:eastAsia="Times New Roman" w:hAnsi="Cambria Math" w:cs="Times New Roman"/>
                </w:rPr>
                <m:t xml:space="preserve"> </m:t>
              </m:r>
            </m:oMath>
            <w:r w:rsidR="004D598A">
              <w:rPr>
                <w:rFonts w:ascii="Calibri" w:eastAsia="Times New Roman" w:hAnsi="Calibri" w:cs="Times New Roman"/>
              </w:rPr>
              <w:t>=</w:t>
            </w:r>
            <m:oMath>
              <m:r>
                <w:rPr>
                  <w:rFonts w:ascii="Cambria Math" w:eastAsia="Times New Roman" w:hAnsi="Cambria Math" w:cs="Times New Roman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</w:rPr>
                    <m:t>3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</w:rPr>
                    <m:t>2</m:t>
                  </m:r>
                </m:den>
              </m:f>
              <m:r>
                <w:rPr>
                  <w:rFonts w:ascii="Cambria Math" w:eastAsia="Times New Roman" w:hAnsi="Cambria Math" w:cs="Times New Roman"/>
                </w:rPr>
                <m:t>⇒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</w:rPr>
                    <m:t>m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</w:rPr>
                    <m:t>mediatoarei</m:t>
                  </m:r>
                </m:sub>
              </m:sSub>
              <m:r>
                <w:rPr>
                  <w:rFonts w:ascii="Cambria Math" w:eastAsia="Times New Roman" w:hAnsi="Cambria Math" w:cs="Times New Roman"/>
                </w:rPr>
                <m:t>=-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</w:rPr>
                    <m:t>2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</w:rPr>
                    <m:t>3</m:t>
                  </m:r>
                </m:den>
              </m:f>
            </m:oMath>
          </w:p>
          <w:p w:rsidR="004D598A" w:rsidRDefault="004D598A" w:rsidP="002A388E">
            <w:pPr>
              <w:tabs>
                <w:tab w:val="left" w:pos="1270"/>
              </w:tabs>
              <w:spacing w:afterAutospacing="0"/>
              <w:ind w:firstLine="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mijlocul lui AC: M</w:t>
            </w:r>
            <m:oMath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</w:rPr>
                    <m:t>-4,</m:t>
                  </m:r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</w:rPr>
                        <m:t>2</m:t>
                      </m:r>
                    </m:den>
                  </m:f>
                </m:e>
              </m:d>
            </m:oMath>
          </w:p>
          <w:p w:rsidR="004D598A" w:rsidRPr="004D598A" w:rsidRDefault="004D598A" w:rsidP="002A388E">
            <w:pPr>
              <w:tabs>
                <w:tab w:val="left" w:pos="1270"/>
              </w:tabs>
              <w:spacing w:afterAutospacing="0"/>
              <w:ind w:firstLine="0"/>
              <w:rPr>
                <w:rFonts w:ascii="Calibri" w:eastAsia="Times New Roman" w:hAnsi="Calibri" w:cs="Times New Roman"/>
                <w:lang w:val="ro-RO"/>
              </w:rPr>
            </w:pPr>
            <w:r>
              <w:rPr>
                <w:rFonts w:ascii="Calibri" w:eastAsia="Times New Roman" w:hAnsi="Calibri" w:cs="Times New Roman"/>
              </w:rPr>
              <w:t>ecuaţia mediatoarei: 6y</w:t>
            </w:r>
            <w:r w:rsidR="00426CFB">
              <w:rPr>
                <w:rFonts w:ascii="Calibri" w:eastAsia="Times New Roman" w:hAnsi="Calibri" w:cs="Times New Roman"/>
              </w:rPr>
              <w:t>+4x+13</w:t>
            </w:r>
            <w:r>
              <w:rPr>
                <w:rFonts w:ascii="Calibri" w:eastAsia="Times New Roman" w:hAnsi="Calibri" w:cs="Times New Roman"/>
              </w:rPr>
              <w:t>=0.</w:t>
            </w:r>
          </w:p>
        </w:tc>
        <w:tc>
          <w:tcPr>
            <w:tcW w:w="738" w:type="dxa"/>
          </w:tcPr>
          <w:p w:rsidR="004D598A" w:rsidRDefault="00426CFB" w:rsidP="0088060B">
            <w:pPr>
              <w:tabs>
                <w:tab w:val="left" w:pos="1270"/>
              </w:tabs>
              <w:spacing w:afterAutospacing="0"/>
              <w:ind w:firstLine="0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2p</w:t>
            </w:r>
          </w:p>
          <w:p w:rsidR="00426CFB" w:rsidRDefault="00426CFB" w:rsidP="0088060B">
            <w:pPr>
              <w:tabs>
                <w:tab w:val="left" w:pos="1270"/>
              </w:tabs>
              <w:spacing w:afterAutospacing="0"/>
              <w:ind w:firstLine="0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2p</w:t>
            </w:r>
          </w:p>
          <w:p w:rsidR="00426CFB" w:rsidRDefault="00426CFB" w:rsidP="0088060B">
            <w:pPr>
              <w:tabs>
                <w:tab w:val="left" w:pos="1270"/>
              </w:tabs>
              <w:spacing w:afterAutospacing="0"/>
              <w:ind w:firstLine="0"/>
              <w:rPr>
                <w:rFonts w:eastAsiaTheme="minorEastAsia"/>
                <w:b/>
              </w:rPr>
            </w:pPr>
          </w:p>
          <w:p w:rsidR="00426CFB" w:rsidRDefault="00426CFB" w:rsidP="0088060B">
            <w:pPr>
              <w:tabs>
                <w:tab w:val="left" w:pos="1270"/>
              </w:tabs>
              <w:spacing w:afterAutospacing="0"/>
              <w:ind w:firstLine="0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1p</w:t>
            </w:r>
          </w:p>
        </w:tc>
      </w:tr>
      <w:tr w:rsidR="00426CFB" w:rsidRPr="0088060B" w:rsidTr="00AF130C">
        <w:tc>
          <w:tcPr>
            <w:tcW w:w="738" w:type="dxa"/>
          </w:tcPr>
          <w:p w:rsidR="00426CFB" w:rsidRDefault="00426CFB" w:rsidP="0088060B">
            <w:pPr>
              <w:tabs>
                <w:tab w:val="left" w:pos="1270"/>
              </w:tabs>
              <w:spacing w:afterAutospacing="0"/>
              <w:ind w:firstLine="0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C)</w:t>
            </w:r>
          </w:p>
        </w:tc>
        <w:tc>
          <w:tcPr>
            <w:tcW w:w="7200" w:type="dxa"/>
          </w:tcPr>
          <w:p w:rsidR="00426CFB" w:rsidRDefault="00426CFB" w:rsidP="00426CFB">
            <w:pPr>
              <w:tabs>
                <w:tab w:val="left" w:pos="1270"/>
              </w:tabs>
              <w:spacing w:afterAutospacing="0"/>
              <w:ind w:firstLine="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Fie D simetricul lui B faţă de C, deci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</w:rPr>
                    <m:t>C</m:t>
                  </m:r>
                </m:sub>
              </m:sSub>
            </m:oMath>
            <w:r>
              <w:rPr>
                <w:rFonts w:ascii="Calibri" w:eastAsia="Times New Roman" w:hAnsi="Calibri" w:cs="Times New Roman"/>
              </w:rPr>
              <w:t>=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</w:rPr>
                        <m:t>B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</w:rPr>
                        <m:t>D</m:t>
                      </m:r>
                    </m:sub>
                  </m:sSub>
                </m:num>
                <m:den>
                  <m:r>
                    <w:rPr>
                      <w:rFonts w:ascii="Cambria Math" w:eastAsia="Times New Roman" w:hAnsi="Cambria Math" w:cs="Times New Roman"/>
                    </w:rPr>
                    <m:t>2</m:t>
                  </m:r>
                </m:den>
              </m:f>
            </m:oMath>
            <w:r>
              <w:rPr>
                <w:rFonts w:ascii="Calibri" w:eastAsia="Times New Roman" w:hAnsi="Calibri" w:cs="Times New Roman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</w:rPr>
                    <m:t>y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</w:rPr>
                    <m:t>C</m:t>
                  </m:r>
                </m:sub>
              </m:sSub>
            </m:oMath>
            <w:r>
              <w:rPr>
                <w:rFonts w:ascii="Calibri" w:eastAsia="Times New Roman" w:hAnsi="Calibri" w:cs="Times New Roman"/>
              </w:rPr>
              <w:t>=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</w:rPr>
                        <m:t>B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</w:rPr>
                        <m:t>D</m:t>
                      </m:r>
                    </m:sub>
                  </m:sSub>
                </m:num>
                <m:den>
                  <m:r>
                    <w:rPr>
                      <w:rFonts w:ascii="Cambria Math" w:eastAsia="Times New Roman" w:hAnsi="Cambria Math" w:cs="Times New Roman"/>
                    </w:rPr>
                    <m:t>2</m:t>
                  </m:r>
                </m:den>
              </m:f>
            </m:oMath>
            <w:r>
              <w:rPr>
                <w:rFonts w:ascii="Calibri" w:eastAsia="Times New Roman" w:hAnsi="Calibri" w:cs="Times New Roman"/>
              </w:rPr>
              <w:t>.</w:t>
            </w:r>
          </w:p>
          <w:p w:rsidR="00426CFB" w:rsidRPr="005E5DA0" w:rsidRDefault="006B42EC" w:rsidP="00426CFB">
            <w:pPr>
              <w:tabs>
                <w:tab w:val="left" w:pos="1270"/>
              </w:tabs>
              <w:spacing w:afterAutospacing="0"/>
              <w:ind w:firstLine="0"/>
              <w:rPr>
                <w:rFonts w:ascii="Calibri" w:eastAsia="Times New Roman" w:hAnsi="Calibri" w:cs="Times New Roman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</w:rPr>
                    <m:t>D</m:t>
                  </m:r>
                </m:sub>
              </m:sSub>
            </m:oMath>
            <w:r w:rsidR="00426CFB">
              <w:rPr>
                <w:rFonts w:ascii="Calibri" w:eastAsia="Times New Roman" w:hAnsi="Calibri" w:cs="Times New Roman"/>
              </w:rPr>
              <w:t>=</w:t>
            </w:r>
            <w:r w:rsidR="00903E86">
              <w:rPr>
                <w:rFonts w:ascii="Calibri" w:eastAsia="Times New Roman" w:hAnsi="Calibri" w:cs="Times New Roman"/>
              </w:rPr>
              <w:t xml:space="preserve">-11 ,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</w:rPr>
                    <m:t>y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</w:rPr>
                    <m:t>D</m:t>
                  </m:r>
                </m:sub>
              </m:sSub>
            </m:oMath>
            <w:r w:rsidR="00903E86">
              <w:rPr>
                <w:rFonts w:ascii="Calibri" w:eastAsia="Times New Roman" w:hAnsi="Calibri" w:cs="Times New Roman"/>
              </w:rPr>
              <w:t>=2.</w:t>
            </w:r>
          </w:p>
        </w:tc>
        <w:tc>
          <w:tcPr>
            <w:tcW w:w="738" w:type="dxa"/>
          </w:tcPr>
          <w:p w:rsidR="00426CFB" w:rsidRDefault="00426CFB" w:rsidP="0088060B">
            <w:pPr>
              <w:tabs>
                <w:tab w:val="left" w:pos="1270"/>
              </w:tabs>
              <w:spacing w:afterAutospacing="0"/>
              <w:ind w:firstLine="0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2p</w:t>
            </w:r>
          </w:p>
          <w:p w:rsidR="00903E86" w:rsidRDefault="00903E86" w:rsidP="0088060B">
            <w:pPr>
              <w:tabs>
                <w:tab w:val="left" w:pos="1270"/>
              </w:tabs>
              <w:spacing w:afterAutospacing="0"/>
              <w:ind w:firstLine="0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3p</w:t>
            </w:r>
          </w:p>
        </w:tc>
      </w:tr>
      <w:tr w:rsidR="00903E86" w:rsidRPr="0088060B" w:rsidTr="00AF130C">
        <w:tc>
          <w:tcPr>
            <w:tcW w:w="738" w:type="dxa"/>
          </w:tcPr>
          <w:p w:rsidR="00903E86" w:rsidRDefault="00903E86" w:rsidP="0088060B">
            <w:pPr>
              <w:tabs>
                <w:tab w:val="left" w:pos="1270"/>
              </w:tabs>
              <w:spacing w:afterAutospacing="0"/>
              <w:ind w:firstLine="0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3.</w:t>
            </w:r>
          </w:p>
        </w:tc>
        <w:tc>
          <w:tcPr>
            <w:tcW w:w="7200" w:type="dxa"/>
          </w:tcPr>
          <w:p w:rsidR="00903E86" w:rsidRDefault="00944D66" w:rsidP="00944D66">
            <w:pPr>
              <w:tabs>
                <w:tab w:val="left" w:pos="1270"/>
              </w:tabs>
              <w:spacing w:afterAutospacing="0"/>
              <w:ind w:firstLine="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f crescătoare </w:t>
            </w:r>
            <m:oMath>
              <m:r>
                <w:rPr>
                  <w:rFonts w:ascii="Cambria Math" w:eastAsia="Times New Roman" w:hAnsi="Cambria Math" w:cs="Times New Roman"/>
                </w:rPr>
                <m:t>⇒</m:t>
              </m:r>
            </m:oMath>
            <w:r>
              <w:rPr>
                <w:rFonts w:ascii="Calibri" w:eastAsia="Times New Roman" w:hAnsi="Calibri" w:cs="Times New Roman"/>
              </w:rPr>
              <w:t>3-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</w:rPr>
                    <m:t>m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</w:rPr>
                <m:t>&gt;1</m:t>
              </m:r>
            </m:oMath>
          </w:p>
          <w:p w:rsidR="00944D66" w:rsidRDefault="00944D66" w:rsidP="00944D66">
            <w:pPr>
              <w:tabs>
                <w:tab w:val="left" w:pos="1270"/>
              </w:tabs>
              <w:spacing w:afterAutospacing="0"/>
              <w:ind w:firstLine="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</w:t>
            </w:r>
            <m:oMath>
              <m:r>
                <w:rPr>
                  <w:rFonts w:ascii="Cambria Math" w:eastAsia="Times New Roman" w:hAnsi="Cambria Math" w:cs="Times New Roman"/>
                </w:rPr>
                <m:t>∈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</w:rPr>
                    <m:t>-</m:t>
                  </m:r>
                  <m:rad>
                    <m:radPr>
                      <m:degHide m:val="on"/>
                      <m:ctrlPr>
                        <w:rPr>
                          <w:rFonts w:ascii="Cambria Math" w:eastAsia="Times New Roman" w:hAnsi="Cambria Math" w:cs="Times New Roman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 New Roman" w:hAnsi="Cambria Math" w:cs="Times New Roman"/>
                        </w:rPr>
                        <m:t>2,</m:t>
                      </m:r>
                    </m:e>
                  </m:rad>
                  <m:rad>
                    <m:radPr>
                      <m:degHide m:val="on"/>
                      <m:ctrlPr>
                        <w:rPr>
                          <w:rFonts w:ascii="Cambria Math" w:eastAsia="Times New Roman" w:hAnsi="Cambria Math" w:cs="Times New Roman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 New Roman" w:hAnsi="Cambria Math" w:cs="Times New Roman"/>
                        </w:rPr>
                        <m:t>2</m:t>
                      </m:r>
                    </m:e>
                  </m:rad>
                </m:e>
              </m:d>
            </m:oMath>
          </w:p>
        </w:tc>
        <w:tc>
          <w:tcPr>
            <w:tcW w:w="738" w:type="dxa"/>
          </w:tcPr>
          <w:p w:rsidR="00903E86" w:rsidRDefault="00944D66" w:rsidP="0088060B">
            <w:pPr>
              <w:tabs>
                <w:tab w:val="left" w:pos="1270"/>
              </w:tabs>
              <w:spacing w:afterAutospacing="0"/>
              <w:ind w:firstLine="0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10p</w:t>
            </w:r>
          </w:p>
          <w:p w:rsidR="00944D66" w:rsidRDefault="00944D66" w:rsidP="0088060B">
            <w:pPr>
              <w:tabs>
                <w:tab w:val="left" w:pos="1270"/>
              </w:tabs>
              <w:spacing w:afterAutospacing="0"/>
              <w:ind w:firstLine="0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10p</w:t>
            </w:r>
          </w:p>
        </w:tc>
      </w:tr>
    </w:tbl>
    <w:p w:rsidR="0088060B" w:rsidRPr="0088060B" w:rsidRDefault="0088060B" w:rsidP="0088060B">
      <w:pPr>
        <w:tabs>
          <w:tab w:val="left" w:pos="1270"/>
        </w:tabs>
        <w:spacing w:after="0" w:afterAutospacing="0"/>
        <w:ind w:left="900" w:firstLine="0"/>
        <w:rPr>
          <w:rFonts w:eastAsiaTheme="minorEastAsia"/>
          <w:b/>
        </w:rPr>
      </w:pPr>
    </w:p>
    <w:p w:rsidR="0088060B" w:rsidRDefault="00220BD7" w:rsidP="008C5A96">
      <w:pPr>
        <w:tabs>
          <w:tab w:val="left" w:pos="1270"/>
        </w:tabs>
        <w:spacing w:after="0" w:afterAutospacing="0"/>
        <w:rPr>
          <w:rFonts w:eastAsiaTheme="minorEastAsia"/>
        </w:rPr>
      </w:pPr>
      <w:r>
        <w:rPr>
          <w:rFonts w:eastAsiaTheme="minorEastAsia"/>
        </w:rPr>
        <w:t>Propunator: prof. Petre Monica</w:t>
      </w:r>
    </w:p>
    <w:p w:rsidR="00220BD7" w:rsidRPr="00C2786E" w:rsidRDefault="00220BD7" w:rsidP="008C5A96">
      <w:pPr>
        <w:tabs>
          <w:tab w:val="left" w:pos="1270"/>
        </w:tabs>
        <w:spacing w:after="0" w:afterAutospacing="0"/>
        <w:rPr>
          <w:rFonts w:eastAsiaTheme="minorEastAsia"/>
        </w:rPr>
      </w:pPr>
      <w:r>
        <w:rPr>
          <w:rFonts w:eastAsiaTheme="minorEastAsia"/>
        </w:rPr>
        <w:t xml:space="preserve">                       Liceul Pedagogic Tulcea</w:t>
      </w:r>
    </w:p>
    <w:sectPr w:rsidR="00220BD7" w:rsidRPr="00C2786E" w:rsidSect="008450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1440" w:rsidRDefault="00461440" w:rsidP="00AA7A11">
      <w:pPr>
        <w:spacing w:after="0"/>
      </w:pPr>
      <w:r>
        <w:separator/>
      </w:r>
    </w:p>
  </w:endnote>
  <w:endnote w:type="continuationSeparator" w:id="1">
    <w:p w:rsidR="00461440" w:rsidRDefault="00461440" w:rsidP="00AA7A1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9B3" w:rsidRDefault="008459B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9B3" w:rsidRDefault="008459B3" w:rsidP="008459B3">
    <w:pPr>
      <w:pStyle w:val="Footer"/>
      <w:spacing w:after="100"/>
      <w:contextualSpacing/>
    </w:pPr>
    <w:r>
      <w:t>Test de evaluare initiala</w:t>
    </w:r>
  </w:p>
  <w:p w:rsidR="008459B3" w:rsidRDefault="008459B3" w:rsidP="008459B3">
    <w:pPr>
      <w:pStyle w:val="Footer"/>
      <w:spacing w:after="100"/>
      <w:contextualSpacing/>
    </w:pPr>
    <w:r>
      <w:t>Disciplina Matematica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9B3" w:rsidRDefault="008459B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1440" w:rsidRDefault="00461440" w:rsidP="00AA7A11">
      <w:pPr>
        <w:spacing w:after="0"/>
      </w:pPr>
      <w:r>
        <w:separator/>
      </w:r>
    </w:p>
  </w:footnote>
  <w:footnote w:type="continuationSeparator" w:id="1">
    <w:p w:rsidR="00461440" w:rsidRDefault="00461440" w:rsidP="00AA7A11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9B3" w:rsidRDefault="008459B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A11" w:rsidRPr="00AA7A11" w:rsidRDefault="00AA7A11" w:rsidP="00AA7A11">
    <w:pPr>
      <w:jc w:val="center"/>
    </w:pPr>
    <w:r>
      <w:t>Ministerul Educației, Cercetării, Tineretului și Sportului                                                                      Centrul Național de Evaluare și Examinare</w:t>
    </w:r>
  </w:p>
  <w:p w:rsidR="00AA7A11" w:rsidRPr="00996C6C" w:rsidRDefault="00996C6C" w:rsidP="00996C6C">
    <w:pPr>
      <w:pStyle w:val="Header"/>
      <w:jc w:val="center"/>
      <w:rPr>
        <w:b/>
        <w:sz w:val="24"/>
        <w:szCs w:val="24"/>
      </w:rPr>
    </w:pPr>
    <w:r w:rsidRPr="00996C6C">
      <w:rPr>
        <w:b/>
        <w:sz w:val="24"/>
        <w:szCs w:val="24"/>
      </w:rPr>
      <w:t>TEST DE EVALUARE INIȚIALĂ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9B3" w:rsidRDefault="008459B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010C"/>
    <w:multiLevelType w:val="hybridMultilevel"/>
    <w:tmpl w:val="EF9CD24C"/>
    <w:lvl w:ilvl="0" w:tplc="968C26A4">
      <w:start w:val="1"/>
      <w:numFmt w:val="upperLetter"/>
      <w:lvlText w:val="%1."/>
      <w:lvlJc w:val="left"/>
      <w:pPr>
        <w:ind w:left="12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2" w:hanging="360"/>
      </w:pPr>
    </w:lvl>
    <w:lvl w:ilvl="2" w:tplc="0409001B" w:tentative="1">
      <w:start w:val="1"/>
      <w:numFmt w:val="lowerRoman"/>
      <w:lvlText w:val="%3."/>
      <w:lvlJc w:val="right"/>
      <w:pPr>
        <w:ind w:left="2712" w:hanging="180"/>
      </w:pPr>
    </w:lvl>
    <w:lvl w:ilvl="3" w:tplc="0409000F" w:tentative="1">
      <w:start w:val="1"/>
      <w:numFmt w:val="decimal"/>
      <w:lvlText w:val="%4."/>
      <w:lvlJc w:val="left"/>
      <w:pPr>
        <w:ind w:left="3432" w:hanging="360"/>
      </w:pPr>
    </w:lvl>
    <w:lvl w:ilvl="4" w:tplc="04090019" w:tentative="1">
      <w:start w:val="1"/>
      <w:numFmt w:val="lowerLetter"/>
      <w:lvlText w:val="%5."/>
      <w:lvlJc w:val="left"/>
      <w:pPr>
        <w:ind w:left="4152" w:hanging="360"/>
      </w:pPr>
    </w:lvl>
    <w:lvl w:ilvl="5" w:tplc="0409001B" w:tentative="1">
      <w:start w:val="1"/>
      <w:numFmt w:val="lowerRoman"/>
      <w:lvlText w:val="%6."/>
      <w:lvlJc w:val="right"/>
      <w:pPr>
        <w:ind w:left="4872" w:hanging="180"/>
      </w:pPr>
    </w:lvl>
    <w:lvl w:ilvl="6" w:tplc="0409000F" w:tentative="1">
      <w:start w:val="1"/>
      <w:numFmt w:val="decimal"/>
      <w:lvlText w:val="%7."/>
      <w:lvlJc w:val="left"/>
      <w:pPr>
        <w:ind w:left="5592" w:hanging="360"/>
      </w:pPr>
    </w:lvl>
    <w:lvl w:ilvl="7" w:tplc="04090019" w:tentative="1">
      <w:start w:val="1"/>
      <w:numFmt w:val="lowerLetter"/>
      <w:lvlText w:val="%8."/>
      <w:lvlJc w:val="left"/>
      <w:pPr>
        <w:ind w:left="6312" w:hanging="360"/>
      </w:pPr>
    </w:lvl>
    <w:lvl w:ilvl="8" w:tplc="0409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1">
    <w:nsid w:val="15324EB2"/>
    <w:multiLevelType w:val="hybridMultilevel"/>
    <w:tmpl w:val="FAEEFE44"/>
    <w:lvl w:ilvl="0" w:tplc="C8D65B7C">
      <w:start w:val="1"/>
      <w:numFmt w:val="upperLetter"/>
      <w:lvlText w:val="%1."/>
      <w:lvlJc w:val="left"/>
      <w:pPr>
        <w:ind w:left="1212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>
    <w:nsid w:val="202C743A"/>
    <w:multiLevelType w:val="hybridMultilevel"/>
    <w:tmpl w:val="8ABCE7B4"/>
    <w:lvl w:ilvl="0" w:tplc="F684AACA">
      <w:start w:val="1"/>
      <w:numFmt w:val="upperLetter"/>
      <w:lvlText w:val="%1."/>
      <w:lvlJc w:val="left"/>
      <w:pPr>
        <w:ind w:left="852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572" w:hanging="360"/>
      </w:pPr>
    </w:lvl>
    <w:lvl w:ilvl="2" w:tplc="0409001B" w:tentative="1">
      <w:start w:val="1"/>
      <w:numFmt w:val="lowerRoman"/>
      <w:lvlText w:val="%3."/>
      <w:lvlJc w:val="right"/>
      <w:pPr>
        <w:ind w:left="2292" w:hanging="180"/>
      </w:pPr>
    </w:lvl>
    <w:lvl w:ilvl="3" w:tplc="0409000F" w:tentative="1">
      <w:start w:val="1"/>
      <w:numFmt w:val="decimal"/>
      <w:lvlText w:val="%4."/>
      <w:lvlJc w:val="left"/>
      <w:pPr>
        <w:ind w:left="3012" w:hanging="360"/>
      </w:pPr>
    </w:lvl>
    <w:lvl w:ilvl="4" w:tplc="04090019" w:tentative="1">
      <w:start w:val="1"/>
      <w:numFmt w:val="lowerLetter"/>
      <w:lvlText w:val="%5."/>
      <w:lvlJc w:val="left"/>
      <w:pPr>
        <w:ind w:left="3732" w:hanging="360"/>
      </w:pPr>
    </w:lvl>
    <w:lvl w:ilvl="5" w:tplc="0409001B" w:tentative="1">
      <w:start w:val="1"/>
      <w:numFmt w:val="lowerRoman"/>
      <w:lvlText w:val="%6."/>
      <w:lvlJc w:val="right"/>
      <w:pPr>
        <w:ind w:left="4452" w:hanging="180"/>
      </w:pPr>
    </w:lvl>
    <w:lvl w:ilvl="6" w:tplc="0409000F" w:tentative="1">
      <w:start w:val="1"/>
      <w:numFmt w:val="decimal"/>
      <w:lvlText w:val="%7."/>
      <w:lvlJc w:val="left"/>
      <w:pPr>
        <w:ind w:left="5172" w:hanging="360"/>
      </w:pPr>
    </w:lvl>
    <w:lvl w:ilvl="7" w:tplc="04090019" w:tentative="1">
      <w:start w:val="1"/>
      <w:numFmt w:val="lowerLetter"/>
      <w:lvlText w:val="%8."/>
      <w:lvlJc w:val="left"/>
      <w:pPr>
        <w:ind w:left="5892" w:hanging="360"/>
      </w:pPr>
    </w:lvl>
    <w:lvl w:ilvl="8" w:tplc="040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>
    <w:nsid w:val="2FA17F2D"/>
    <w:multiLevelType w:val="hybridMultilevel"/>
    <w:tmpl w:val="ACE67240"/>
    <w:lvl w:ilvl="0" w:tplc="C9401100">
      <w:start w:val="1"/>
      <w:numFmt w:val="upperLetter"/>
      <w:lvlText w:val="%1."/>
      <w:lvlJc w:val="left"/>
      <w:pPr>
        <w:ind w:left="852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572" w:hanging="360"/>
      </w:pPr>
    </w:lvl>
    <w:lvl w:ilvl="2" w:tplc="0409001B" w:tentative="1">
      <w:start w:val="1"/>
      <w:numFmt w:val="lowerRoman"/>
      <w:lvlText w:val="%3."/>
      <w:lvlJc w:val="right"/>
      <w:pPr>
        <w:ind w:left="2292" w:hanging="180"/>
      </w:pPr>
    </w:lvl>
    <w:lvl w:ilvl="3" w:tplc="0409000F" w:tentative="1">
      <w:start w:val="1"/>
      <w:numFmt w:val="decimal"/>
      <w:lvlText w:val="%4."/>
      <w:lvlJc w:val="left"/>
      <w:pPr>
        <w:ind w:left="3012" w:hanging="360"/>
      </w:pPr>
    </w:lvl>
    <w:lvl w:ilvl="4" w:tplc="04090019" w:tentative="1">
      <w:start w:val="1"/>
      <w:numFmt w:val="lowerLetter"/>
      <w:lvlText w:val="%5."/>
      <w:lvlJc w:val="left"/>
      <w:pPr>
        <w:ind w:left="3732" w:hanging="360"/>
      </w:pPr>
    </w:lvl>
    <w:lvl w:ilvl="5" w:tplc="0409001B" w:tentative="1">
      <w:start w:val="1"/>
      <w:numFmt w:val="lowerRoman"/>
      <w:lvlText w:val="%6."/>
      <w:lvlJc w:val="right"/>
      <w:pPr>
        <w:ind w:left="4452" w:hanging="180"/>
      </w:pPr>
    </w:lvl>
    <w:lvl w:ilvl="6" w:tplc="0409000F" w:tentative="1">
      <w:start w:val="1"/>
      <w:numFmt w:val="decimal"/>
      <w:lvlText w:val="%7."/>
      <w:lvlJc w:val="left"/>
      <w:pPr>
        <w:ind w:left="5172" w:hanging="360"/>
      </w:pPr>
    </w:lvl>
    <w:lvl w:ilvl="7" w:tplc="04090019" w:tentative="1">
      <w:start w:val="1"/>
      <w:numFmt w:val="lowerLetter"/>
      <w:lvlText w:val="%8."/>
      <w:lvlJc w:val="left"/>
      <w:pPr>
        <w:ind w:left="5892" w:hanging="360"/>
      </w:pPr>
    </w:lvl>
    <w:lvl w:ilvl="8" w:tplc="040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>
    <w:nsid w:val="30C64F0F"/>
    <w:multiLevelType w:val="hybridMultilevel"/>
    <w:tmpl w:val="43940C8E"/>
    <w:lvl w:ilvl="0" w:tplc="4BB24A92">
      <w:start w:val="1"/>
      <w:numFmt w:val="upperLetter"/>
      <w:lvlText w:val="%1."/>
      <w:lvlJc w:val="left"/>
      <w:pPr>
        <w:ind w:left="1212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5">
    <w:nsid w:val="3C8A414E"/>
    <w:multiLevelType w:val="hybridMultilevel"/>
    <w:tmpl w:val="16DA090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>
    <w:nsid w:val="3CA84083"/>
    <w:multiLevelType w:val="hybridMultilevel"/>
    <w:tmpl w:val="E84C6212"/>
    <w:lvl w:ilvl="0" w:tplc="ED3E0E02">
      <w:start w:val="1"/>
      <w:numFmt w:val="upperLetter"/>
      <w:lvlText w:val="%1."/>
      <w:lvlJc w:val="left"/>
      <w:pPr>
        <w:ind w:left="1572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7">
    <w:nsid w:val="41A51D7B"/>
    <w:multiLevelType w:val="hybridMultilevel"/>
    <w:tmpl w:val="8BBA0662"/>
    <w:lvl w:ilvl="0" w:tplc="1182FA94">
      <w:start w:val="1"/>
      <w:numFmt w:val="upperLetter"/>
      <w:lvlText w:val="%1."/>
      <w:lvlJc w:val="left"/>
      <w:pPr>
        <w:ind w:left="852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572" w:hanging="360"/>
      </w:pPr>
    </w:lvl>
    <w:lvl w:ilvl="2" w:tplc="0409001B" w:tentative="1">
      <w:start w:val="1"/>
      <w:numFmt w:val="lowerRoman"/>
      <w:lvlText w:val="%3."/>
      <w:lvlJc w:val="right"/>
      <w:pPr>
        <w:ind w:left="2292" w:hanging="180"/>
      </w:pPr>
    </w:lvl>
    <w:lvl w:ilvl="3" w:tplc="0409000F" w:tentative="1">
      <w:start w:val="1"/>
      <w:numFmt w:val="decimal"/>
      <w:lvlText w:val="%4."/>
      <w:lvlJc w:val="left"/>
      <w:pPr>
        <w:ind w:left="3012" w:hanging="360"/>
      </w:pPr>
    </w:lvl>
    <w:lvl w:ilvl="4" w:tplc="04090019" w:tentative="1">
      <w:start w:val="1"/>
      <w:numFmt w:val="lowerLetter"/>
      <w:lvlText w:val="%5."/>
      <w:lvlJc w:val="left"/>
      <w:pPr>
        <w:ind w:left="3732" w:hanging="360"/>
      </w:pPr>
    </w:lvl>
    <w:lvl w:ilvl="5" w:tplc="0409001B" w:tentative="1">
      <w:start w:val="1"/>
      <w:numFmt w:val="lowerRoman"/>
      <w:lvlText w:val="%6."/>
      <w:lvlJc w:val="right"/>
      <w:pPr>
        <w:ind w:left="4452" w:hanging="180"/>
      </w:pPr>
    </w:lvl>
    <w:lvl w:ilvl="6" w:tplc="0409000F" w:tentative="1">
      <w:start w:val="1"/>
      <w:numFmt w:val="decimal"/>
      <w:lvlText w:val="%7."/>
      <w:lvlJc w:val="left"/>
      <w:pPr>
        <w:ind w:left="5172" w:hanging="360"/>
      </w:pPr>
    </w:lvl>
    <w:lvl w:ilvl="7" w:tplc="04090019" w:tentative="1">
      <w:start w:val="1"/>
      <w:numFmt w:val="lowerLetter"/>
      <w:lvlText w:val="%8."/>
      <w:lvlJc w:val="left"/>
      <w:pPr>
        <w:ind w:left="5892" w:hanging="360"/>
      </w:pPr>
    </w:lvl>
    <w:lvl w:ilvl="8" w:tplc="040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8">
    <w:nsid w:val="45BD2392"/>
    <w:multiLevelType w:val="hybridMultilevel"/>
    <w:tmpl w:val="5FE6958E"/>
    <w:lvl w:ilvl="0" w:tplc="0C4E702A">
      <w:start w:val="1"/>
      <w:numFmt w:val="upperLetter"/>
      <w:lvlText w:val="%1."/>
      <w:lvlJc w:val="left"/>
      <w:pPr>
        <w:ind w:left="1212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48F4056E"/>
    <w:multiLevelType w:val="hybridMultilevel"/>
    <w:tmpl w:val="726E4A24"/>
    <w:lvl w:ilvl="0" w:tplc="2F10CB58">
      <w:start w:val="1"/>
      <w:numFmt w:val="upperLetter"/>
      <w:lvlText w:val="%1."/>
      <w:lvlJc w:val="left"/>
      <w:pPr>
        <w:ind w:left="1572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0">
    <w:nsid w:val="490D3648"/>
    <w:multiLevelType w:val="hybridMultilevel"/>
    <w:tmpl w:val="28245626"/>
    <w:lvl w:ilvl="0" w:tplc="536E359C">
      <w:start w:val="1"/>
      <w:numFmt w:val="upperLetter"/>
      <w:lvlText w:val="%1."/>
      <w:lvlJc w:val="left"/>
      <w:pPr>
        <w:ind w:left="852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572" w:hanging="360"/>
      </w:pPr>
    </w:lvl>
    <w:lvl w:ilvl="2" w:tplc="0409001B" w:tentative="1">
      <w:start w:val="1"/>
      <w:numFmt w:val="lowerRoman"/>
      <w:lvlText w:val="%3."/>
      <w:lvlJc w:val="right"/>
      <w:pPr>
        <w:ind w:left="2292" w:hanging="180"/>
      </w:pPr>
    </w:lvl>
    <w:lvl w:ilvl="3" w:tplc="0409000F" w:tentative="1">
      <w:start w:val="1"/>
      <w:numFmt w:val="decimal"/>
      <w:lvlText w:val="%4."/>
      <w:lvlJc w:val="left"/>
      <w:pPr>
        <w:ind w:left="3012" w:hanging="360"/>
      </w:pPr>
    </w:lvl>
    <w:lvl w:ilvl="4" w:tplc="04090019" w:tentative="1">
      <w:start w:val="1"/>
      <w:numFmt w:val="lowerLetter"/>
      <w:lvlText w:val="%5."/>
      <w:lvlJc w:val="left"/>
      <w:pPr>
        <w:ind w:left="3732" w:hanging="360"/>
      </w:pPr>
    </w:lvl>
    <w:lvl w:ilvl="5" w:tplc="0409001B" w:tentative="1">
      <w:start w:val="1"/>
      <w:numFmt w:val="lowerRoman"/>
      <w:lvlText w:val="%6."/>
      <w:lvlJc w:val="right"/>
      <w:pPr>
        <w:ind w:left="4452" w:hanging="180"/>
      </w:pPr>
    </w:lvl>
    <w:lvl w:ilvl="6" w:tplc="0409000F" w:tentative="1">
      <w:start w:val="1"/>
      <w:numFmt w:val="decimal"/>
      <w:lvlText w:val="%7."/>
      <w:lvlJc w:val="left"/>
      <w:pPr>
        <w:ind w:left="5172" w:hanging="360"/>
      </w:pPr>
    </w:lvl>
    <w:lvl w:ilvl="7" w:tplc="04090019" w:tentative="1">
      <w:start w:val="1"/>
      <w:numFmt w:val="lowerLetter"/>
      <w:lvlText w:val="%8."/>
      <w:lvlJc w:val="left"/>
      <w:pPr>
        <w:ind w:left="5892" w:hanging="360"/>
      </w:pPr>
    </w:lvl>
    <w:lvl w:ilvl="8" w:tplc="040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1">
    <w:nsid w:val="4BCE558E"/>
    <w:multiLevelType w:val="hybridMultilevel"/>
    <w:tmpl w:val="D5D62FC0"/>
    <w:lvl w:ilvl="0" w:tplc="C90A2474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2">
    <w:nsid w:val="528F744A"/>
    <w:multiLevelType w:val="hybridMultilevel"/>
    <w:tmpl w:val="0A141F34"/>
    <w:lvl w:ilvl="0" w:tplc="0409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13">
    <w:nsid w:val="53E4259B"/>
    <w:multiLevelType w:val="hybridMultilevel"/>
    <w:tmpl w:val="E6B2F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624AC7"/>
    <w:multiLevelType w:val="hybridMultilevel"/>
    <w:tmpl w:val="DB7CE646"/>
    <w:lvl w:ilvl="0" w:tplc="E4368D50">
      <w:start w:val="1"/>
      <w:numFmt w:val="upperLetter"/>
      <w:lvlText w:val="%1."/>
      <w:lvlJc w:val="left"/>
      <w:pPr>
        <w:ind w:left="11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6" w:hanging="360"/>
      </w:pPr>
    </w:lvl>
    <w:lvl w:ilvl="2" w:tplc="0409001B" w:tentative="1">
      <w:start w:val="1"/>
      <w:numFmt w:val="lowerRoman"/>
      <w:lvlText w:val="%3."/>
      <w:lvlJc w:val="right"/>
      <w:pPr>
        <w:ind w:left="2616" w:hanging="180"/>
      </w:pPr>
    </w:lvl>
    <w:lvl w:ilvl="3" w:tplc="0409000F" w:tentative="1">
      <w:start w:val="1"/>
      <w:numFmt w:val="decimal"/>
      <w:lvlText w:val="%4."/>
      <w:lvlJc w:val="left"/>
      <w:pPr>
        <w:ind w:left="3336" w:hanging="360"/>
      </w:pPr>
    </w:lvl>
    <w:lvl w:ilvl="4" w:tplc="04090019" w:tentative="1">
      <w:start w:val="1"/>
      <w:numFmt w:val="lowerLetter"/>
      <w:lvlText w:val="%5."/>
      <w:lvlJc w:val="left"/>
      <w:pPr>
        <w:ind w:left="4056" w:hanging="360"/>
      </w:pPr>
    </w:lvl>
    <w:lvl w:ilvl="5" w:tplc="0409001B" w:tentative="1">
      <w:start w:val="1"/>
      <w:numFmt w:val="lowerRoman"/>
      <w:lvlText w:val="%6."/>
      <w:lvlJc w:val="right"/>
      <w:pPr>
        <w:ind w:left="4776" w:hanging="180"/>
      </w:pPr>
    </w:lvl>
    <w:lvl w:ilvl="6" w:tplc="0409000F" w:tentative="1">
      <w:start w:val="1"/>
      <w:numFmt w:val="decimal"/>
      <w:lvlText w:val="%7."/>
      <w:lvlJc w:val="left"/>
      <w:pPr>
        <w:ind w:left="5496" w:hanging="360"/>
      </w:pPr>
    </w:lvl>
    <w:lvl w:ilvl="7" w:tplc="04090019" w:tentative="1">
      <w:start w:val="1"/>
      <w:numFmt w:val="lowerLetter"/>
      <w:lvlText w:val="%8."/>
      <w:lvlJc w:val="left"/>
      <w:pPr>
        <w:ind w:left="6216" w:hanging="360"/>
      </w:pPr>
    </w:lvl>
    <w:lvl w:ilvl="8" w:tplc="0409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15">
    <w:nsid w:val="6ACB45BA"/>
    <w:multiLevelType w:val="hybridMultilevel"/>
    <w:tmpl w:val="62C21CBC"/>
    <w:lvl w:ilvl="0" w:tplc="E3F6D928">
      <w:start w:val="1"/>
      <w:numFmt w:val="upperLetter"/>
      <w:lvlText w:val="%1.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6">
    <w:nsid w:val="6C3B5934"/>
    <w:multiLevelType w:val="hybridMultilevel"/>
    <w:tmpl w:val="C388F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F774D2"/>
    <w:multiLevelType w:val="hybridMultilevel"/>
    <w:tmpl w:val="3D30C296"/>
    <w:lvl w:ilvl="0" w:tplc="07F80CD8">
      <w:start w:val="1"/>
      <w:numFmt w:val="lowerLetter"/>
      <w:lvlText w:val="%1)"/>
      <w:lvlJc w:val="left"/>
      <w:pPr>
        <w:ind w:left="13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2" w:hanging="360"/>
      </w:pPr>
    </w:lvl>
    <w:lvl w:ilvl="2" w:tplc="0409001B" w:tentative="1">
      <w:start w:val="1"/>
      <w:numFmt w:val="lowerRoman"/>
      <w:lvlText w:val="%3."/>
      <w:lvlJc w:val="right"/>
      <w:pPr>
        <w:ind w:left="2772" w:hanging="180"/>
      </w:pPr>
    </w:lvl>
    <w:lvl w:ilvl="3" w:tplc="0409000F" w:tentative="1">
      <w:start w:val="1"/>
      <w:numFmt w:val="decimal"/>
      <w:lvlText w:val="%4."/>
      <w:lvlJc w:val="left"/>
      <w:pPr>
        <w:ind w:left="3492" w:hanging="360"/>
      </w:pPr>
    </w:lvl>
    <w:lvl w:ilvl="4" w:tplc="04090019" w:tentative="1">
      <w:start w:val="1"/>
      <w:numFmt w:val="lowerLetter"/>
      <w:lvlText w:val="%5."/>
      <w:lvlJc w:val="left"/>
      <w:pPr>
        <w:ind w:left="4212" w:hanging="360"/>
      </w:pPr>
    </w:lvl>
    <w:lvl w:ilvl="5" w:tplc="0409001B" w:tentative="1">
      <w:start w:val="1"/>
      <w:numFmt w:val="lowerRoman"/>
      <w:lvlText w:val="%6."/>
      <w:lvlJc w:val="right"/>
      <w:pPr>
        <w:ind w:left="4932" w:hanging="180"/>
      </w:pPr>
    </w:lvl>
    <w:lvl w:ilvl="6" w:tplc="0409000F" w:tentative="1">
      <w:start w:val="1"/>
      <w:numFmt w:val="decimal"/>
      <w:lvlText w:val="%7."/>
      <w:lvlJc w:val="left"/>
      <w:pPr>
        <w:ind w:left="5652" w:hanging="360"/>
      </w:pPr>
    </w:lvl>
    <w:lvl w:ilvl="7" w:tplc="04090019" w:tentative="1">
      <w:start w:val="1"/>
      <w:numFmt w:val="lowerLetter"/>
      <w:lvlText w:val="%8."/>
      <w:lvlJc w:val="left"/>
      <w:pPr>
        <w:ind w:left="6372" w:hanging="360"/>
      </w:pPr>
    </w:lvl>
    <w:lvl w:ilvl="8" w:tplc="040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8">
    <w:nsid w:val="76601B7D"/>
    <w:multiLevelType w:val="hybridMultilevel"/>
    <w:tmpl w:val="3B84A6C6"/>
    <w:lvl w:ilvl="0" w:tplc="E6B66D30">
      <w:start w:val="1"/>
      <w:numFmt w:val="upperLetter"/>
      <w:lvlText w:val="%1."/>
      <w:lvlJc w:val="left"/>
      <w:pPr>
        <w:ind w:left="852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572" w:hanging="360"/>
      </w:pPr>
    </w:lvl>
    <w:lvl w:ilvl="2" w:tplc="0409001B" w:tentative="1">
      <w:start w:val="1"/>
      <w:numFmt w:val="lowerRoman"/>
      <w:lvlText w:val="%3."/>
      <w:lvlJc w:val="right"/>
      <w:pPr>
        <w:ind w:left="2292" w:hanging="180"/>
      </w:pPr>
    </w:lvl>
    <w:lvl w:ilvl="3" w:tplc="0409000F" w:tentative="1">
      <w:start w:val="1"/>
      <w:numFmt w:val="decimal"/>
      <w:lvlText w:val="%4."/>
      <w:lvlJc w:val="left"/>
      <w:pPr>
        <w:ind w:left="3012" w:hanging="360"/>
      </w:pPr>
    </w:lvl>
    <w:lvl w:ilvl="4" w:tplc="04090019" w:tentative="1">
      <w:start w:val="1"/>
      <w:numFmt w:val="lowerLetter"/>
      <w:lvlText w:val="%5."/>
      <w:lvlJc w:val="left"/>
      <w:pPr>
        <w:ind w:left="3732" w:hanging="360"/>
      </w:pPr>
    </w:lvl>
    <w:lvl w:ilvl="5" w:tplc="0409001B" w:tentative="1">
      <w:start w:val="1"/>
      <w:numFmt w:val="lowerRoman"/>
      <w:lvlText w:val="%6."/>
      <w:lvlJc w:val="right"/>
      <w:pPr>
        <w:ind w:left="4452" w:hanging="180"/>
      </w:pPr>
    </w:lvl>
    <w:lvl w:ilvl="6" w:tplc="0409000F" w:tentative="1">
      <w:start w:val="1"/>
      <w:numFmt w:val="decimal"/>
      <w:lvlText w:val="%7."/>
      <w:lvlJc w:val="left"/>
      <w:pPr>
        <w:ind w:left="5172" w:hanging="360"/>
      </w:pPr>
    </w:lvl>
    <w:lvl w:ilvl="7" w:tplc="04090019" w:tentative="1">
      <w:start w:val="1"/>
      <w:numFmt w:val="lowerLetter"/>
      <w:lvlText w:val="%8."/>
      <w:lvlJc w:val="left"/>
      <w:pPr>
        <w:ind w:left="5892" w:hanging="360"/>
      </w:pPr>
    </w:lvl>
    <w:lvl w:ilvl="8" w:tplc="0409001B" w:tentative="1">
      <w:start w:val="1"/>
      <w:numFmt w:val="lowerRoman"/>
      <w:lvlText w:val="%9."/>
      <w:lvlJc w:val="right"/>
      <w:pPr>
        <w:ind w:left="6612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0"/>
  </w:num>
  <w:num w:numId="5">
    <w:abstractNumId w:val="4"/>
  </w:num>
  <w:num w:numId="6">
    <w:abstractNumId w:val="2"/>
  </w:num>
  <w:num w:numId="7">
    <w:abstractNumId w:val="7"/>
  </w:num>
  <w:num w:numId="8">
    <w:abstractNumId w:val="3"/>
  </w:num>
  <w:num w:numId="9">
    <w:abstractNumId w:val="18"/>
  </w:num>
  <w:num w:numId="10">
    <w:abstractNumId w:val="17"/>
  </w:num>
  <w:num w:numId="11">
    <w:abstractNumId w:val="1"/>
  </w:num>
  <w:num w:numId="12">
    <w:abstractNumId w:val="8"/>
  </w:num>
  <w:num w:numId="13">
    <w:abstractNumId w:val="14"/>
  </w:num>
  <w:num w:numId="14">
    <w:abstractNumId w:val="9"/>
  </w:num>
  <w:num w:numId="15">
    <w:abstractNumId w:val="15"/>
  </w:num>
  <w:num w:numId="16">
    <w:abstractNumId w:val="0"/>
  </w:num>
  <w:num w:numId="17">
    <w:abstractNumId w:val="5"/>
  </w:num>
  <w:num w:numId="18">
    <w:abstractNumId w:val="12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7A11"/>
    <w:rsid w:val="00001C74"/>
    <w:rsid w:val="00003069"/>
    <w:rsid w:val="000611C0"/>
    <w:rsid w:val="0007399B"/>
    <w:rsid w:val="00087745"/>
    <w:rsid w:val="000A6A4F"/>
    <w:rsid w:val="000B542B"/>
    <w:rsid w:val="00132809"/>
    <w:rsid w:val="0015641D"/>
    <w:rsid w:val="00160F3B"/>
    <w:rsid w:val="001D4F02"/>
    <w:rsid w:val="001E21D8"/>
    <w:rsid w:val="00202727"/>
    <w:rsid w:val="00207C4A"/>
    <w:rsid w:val="00220BD7"/>
    <w:rsid w:val="0023611A"/>
    <w:rsid w:val="00241FF4"/>
    <w:rsid w:val="00246064"/>
    <w:rsid w:val="00270B78"/>
    <w:rsid w:val="002A388E"/>
    <w:rsid w:val="002E47EC"/>
    <w:rsid w:val="0032393D"/>
    <w:rsid w:val="0037332B"/>
    <w:rsid w:val="00377199"/>
    <w:rsid w:val="00426CFB"/>
    <w:rsid w:val="00461440"/>
    <w:rsid w:val="004650C5"/>
    <w:rsid w:val="004D4BF4"/>
    <w:rsid w:val="004D598A"/>
    <w:rsid w:val="00521EAD"/>
    <w:rsid w:val="00560D84"/>
    <w:rsid w:val="00564676"/>
    <w:rsid w:val="00566CC6"/>
    <w:rsid w:val="005B6C8F"/>
    <w:rsid w:val="005F7B38"/>
    <w:rsid w:val="00607058"/>
    <w:rsid w:val="00616F39"/>
    <w:rsid w:val="006228F6"/>
    <w:rsid w:val="00626659"/>
    <w:rsid w:val="006B42EC"/>
    <w:rsid w:val="006E4EED"/>
    <w:rsid w:val="00736584"/>
    <w:rsid w:val="007D28FC"/>
    <w:rsid w:val="0080179A"/>
    <w:rsid w:val="0084508D"/>
    <w:rsid w:val="00845097"/>
    <w:rsid w:val="008459B3"/>
    <w:rsid w:val="00853D7B"/>
    <w:rsid w:val="0088060B"/>
    <w:rsid w:val="008875D9"/>
    <w:rsid w:val="008C5A96"/>
    <w:rsid w:val="00903E86"/>
    <w:rsid w:val="00905571"/>
    <w:rsid w:val="00925F7F"/>
    <w:rsid w:val="00944D66"/>
    <w:rsid w:val="00996C6C"/>
    <w:rsid w:val="009B4CBB"/>
    <w:rsid w:val="009D7C22"/>
    <w:rsid w:val="009F5B0A"/>
    <w:rsid w:val="00A27CEC"/>
    <w:rsid w:val="00A40FA2"/>
    <w:rsid w:val="00A70F23"/>
    <w:rsid w:val="00A92506"/>
    <w:rsid w:val="00AA7A11"/>
    <w:rsid w:val="00AD2CD7"/>
    <w:rsid w:val="00B04C3E"/>
    <w:rsid w:val="00B17859"/>
    <w:rsid w:val="00B5536F"/>
    <w:rsid w:val="00BA6B81"/>
    <w:rsid w:val="00BF393B"/>
    <w:rsid w:val="00C2786E"/>
    <w:rsid w:val="00C418FF"/>
    <w:rsid w:val="00C86CC7"/>
    <w:rsid w:val="00CD780A"/>
    <w:rsid w:val="00D11109"/>
    <w:rsid w:val="00D509C2"/>
    <w:rsid w:val="00E23C8D"/>
    <w:rsid w:val="00E61F78"/>
    <w:rsid w:val="00EC6A0C"/>
    <w:rsid w:val="00F357EF"/>
    <w:rsid w:val="00F46246"/>
    <w:rsid w:val="00F84FFB"/>
    <w:rsid w:val="00FD4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2" type="connector" idref="#_x0000_s1026"/>
        <o:r id="V:Rule13" type="connector" idref="#_x0000_s1030"/>
        <o:r id="V:Rule14" type="connector" idref="#_x0000_s1040"/>
        <o:r id="V:Rule15" type="connector" idref="#_x0000_s1034"/>
        <o:r id="V:Rule16" type="connector" idref="#_x0000_s1029"/>
        <o:r id="V:Rule17" type="connector" idref="#_x0000_s1028"/>
        <o:r id="V:Rule18" type="connector" idref="#_x0000_s1033"/>
        <o:r id="V:Rule19" type="connector" idref="#_x0000_s1039"/>
        <o:r id="V:Rule20" type="connector" idref="#_x0000_s1032"/>
        <o:r id="V:Rule21" type="connector" idref="#_x0000_s1027"/>
        <o:r id="V:Rule22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/>
        <w:ind w:firstLine="43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0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A7A1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A7A11"/>
  </w:style>
  <w:style w:type="paragraph" w:styleId="Footer">
    <w:name w:val="footer"/>
    <w:basedOn w:val="Normal"/>
    <w:link w:val="FooterChar"/>
    <w:uiPriority w:val="99"/>
    <w:semiHidden/>
    <w:unhideWhenUsed/>
    <w:rsid w:val="00AA7A1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A7A11"/>
  </w:style>
  <w:style w:type="paragraph" w:styleId="ListParagraph">
    <w:name w:val="List Paragraph"/>
    <w:basedOn w:val="Normal"/>
    <w:uiPriority w:val="34"/>
    <w:qFormat/>
    <w:rsid w:val="007D28F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D4F0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F0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F0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357E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88060B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6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</dc:creator>
  <cp:lastModifiedBy>KTY</cp:lastModifiedBy>
  <cp:revision>2</cp:revision>
  <dcterms:created xsi:type="dcterms:W3CDTF">2016-09-07T18:11:00Z</dcterms:created>
  <dcterms:modified xsi:type="dcterms:W3CDTF">2016-09-07T18:11:00Z</dcterms:modified>
</cp:coreProperties>
</file>