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94" w:rsidRPr="00E310BB" w:rsidRDefault="006D7194" w:rsidP="006D719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ja-JP"/>
        </w:rPr>
      </w:pPr>
      <w:r w:rsidRPr="00E310BB">
        <w:rPr>
          <w:rFonts w:ascii="Times New Roman" w:hAnsi="Times New Roman"/>
          <w:b/>
          <w:sz w:val="24"/>
          <w:szCs w:val="24"/>
          <w:lang w:val="ro-RO" w:eastAsia="ja-JP"/>
        </w:rPr>
        <w:t>Școala Gimnazială  Nr.27</w:t>
      </w:r>
    </w:p>
    <w:p w:rsidR="006D7194" w:rsidRPr="00E310BB" w:rsidRDefault="006D7194" w:rsidP="006D7194">
      <w:pPr>
        <w:spacing w:after="0" w:line="240" w:lineRule="auto"/>
        <w:rPr>
          <w:rFonts w:ascii="Times New Roman" w:hAnsi="Times New Roman"/>
          <w:sz w:val="24"/>
          <w:szCs w:val="24"/>
          <w:lang w:val="ro-RO" w:eastAsia="ja-JP"/>
        </w:rPr>
      </w:pPr>
      <w:r w:rsidRPr="00E310BB">
        <w:rPr>
          <w:rFonts w:ascii="Times New Roman" w:hAnsi="Times New Roman"/>
          <w:sz w:val="24"/>
          <w:szCs w:val="24"/>
          <w:lang w:val="ro-RO" w:eastAsia="ja-JP"/>
        </w:rPr>
        <w:t>Bucureşti / Sector  2</w:t>
      </w:r>
    </w:p>
    <w:p w:rsidR="006D7194" w:rsidRPr="00B222F8" w:rsidRDefault="006D7194" w:rsidP="006D71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7194" w:rsidRPr="00B222F8" w:rsidRDefault="006D7194" w:rsidP="006D7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ja-JP"/>
        </w:rPr>
      </w:pPr>
      <w:r w:rsidRPr="00B222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22F8">
        <w:rPr>
          <w:rFonts w:ascii="Times New Roman" w:hAnsi="Times New Roman"/>
          <w:b/>
          <w:sz w:val="24"/>
          <w:szCs w:val="24"/>
          <w:lang w:val="ro-RO" w:eastAsia="ja-JP"/>
        </w:rPr>
        <w:t xml:space="preserve">TEST DE EVALUARE INIŢIALĂ-Clasa  a V-a </w:t>
      </w:r>
    </w:p>
    <w:p w:rsidR="006D7194" w:rsidRPr="00B222F8" w:rsidRDefault="006D7194" w:rsidP="006D7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ja-JP"/>
        </w:rPr>
      </w:pPr>
      <w:r>
        <w:rPr>
          <w:rFonts w:ascii="Times New Roman" w:hAnsi="Times New Roman"/>
          <w:b/>
          <w:sz w:val="24"/>
          <w:szCs w:val="24"/>
          <w:lang w:val="ro-RO" w:eastAsia="ja-JP"/>
        </w:rPr>
        <w:t>An  școlar 2015 - 2016</w:t>
      </w:r>
      <w:r w:rsidRPr="00B222F8">
        <w:rPr>
          <w:rFonts w:ascii="Times New Roman" w:hAnsi="Times New Roman"/>
          <w:b/>
          <w:sz w:val="24"/>
          <w:szCs w:val="24"/>
          <w:lang w:val="ro-RO" w:eastAsia="ja-JP"/>
        </w:rPr>
        <w:t xml:space="preserve"> </w:t>
      </w:r>
    </w:p>
    <w:p w:rsidR="006D7194" w:rsidRPr="00B222F8" w:rsidRDefault="006D7194" w:rsidP="006D71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 w:eastAsia="ja-JP"/>
        </w:rPr>
      </w:pPr>
      <w:r w:rsidRPr="00B222F8">
        <w:rPr>
          <w:rFonts w:ascii="Times New Roman" w:hAnsi="Times New Roman"/>
          <w:b/>
          <w:sz w:val="24"/>
          <w:szCs w:val="24"/>
          <w:lang w:val="ro-RO" w:eastAsia="ja-JP"/>
        </w:rPr>
        <w:t>DISCIPLINA MATEMATICĂ</w:t>
      </w:r>
    </w:p>
    <w:p w:rsidR="006D7194" w:rsidRPr="00B222F8" w:rsidRDefault="006D7194" w:rsidP="006D7194">
      <w:pPr>
        <w:spacing w:after="0" w:line="240" w:lineRule="auto"/>
        <w:rPr>
          <w:rFonts w:ascii="Times New Roman" w:hAnsi="Times New Roman"/>
          <w:b/>
          <w:sz w:val="16"/>
          <w:szCs w:val="16"/>
          <w:lang w:val="ro-RO" w:eastAsia="ja-JP"/>
        </w:rPr>
      </w:pPr>
    </w:p>
    <w:p w:rsidR="006D7194" w:rsidRPr="00B222F8" w:rsidRDefault="006D7194" w:rsidP="006D71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lang w:val="pt-BR" w:eastAsia="ja-JP"/>
        </w:rPr>
      </w:pP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Toate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subiectele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sunt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obligatorii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.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Timpul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efectiv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de </w:t>
      </w:r>
      <w:proofErr w:type="spellStart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>lucru</w:t>
      </w:r>
      <w:proofErr w:type="spellEnd"/>
      <w:r w:rsidRPr="00B222F8">
        <w:rPr>
          <w:rFonts w:ascii="Times New Roman" w:hAnsi="Times New Roman"/>
          <w:b/>
          <w:sz w:val="18"/>
          <w:szCs w:val="18"/>
          <w:lang w:val="es-ES" w:eastAsia="ja-JP"/>
        </w:rPr>
        <w:t xml:space="preserve"> este de 50 de minute. </w:t>
      </w:r>
      <w:r w:rsidRPr="00B222F8">
        <w:rPr>
          <w:rFonts w:ascii="Times New Roman" w:hAnsi="Times New Roman"/>
          <w:b/>
          <w:sz w:val="18"/>
          <w:szCs w:val="18"/>
          <w:lang w:val="pt-BR" w:eastAsia="ja-JP"/>
        </w:rPr>
        <w:t xml:space="preserve">Se acordă 10 puncte din oficiu.  </w:t>
      </w:r>
    </w:p>
    <w:p w:rsidR="006D7194" w:rsidRPr="00B222F8" w:rsidRDefault="006D7194" w:rsidP="006D71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lang w:val="pt-BR" w:eastAsia="ja-JP"/>
        </w:rPr>
      </w:pPr>
      <w:r w:rsidRPr="00B222F8">
        <w:rPr>
          <w:rFonts w:ascii="Times New Roman" w:hAnsi="Times New Roman"/>
          <w:b/>
          <w:sz w:val="18"/>
          <w:szCs w:val="18"/>
          <w:lang w:val="pt-BR" w:eastAsia="ja-JP"/>
        </w:rPr>
        <w:t xml:space="preserve">Pentru rezolvarea corectă a tuturor cerinţelor din Partea I şi din Partea a II-a se acordă 90 de puncte. </w:t>
      </w:r>
    </w:p>
    <w:p w:rsidR="006D7194" w:rsidRPr="00B222F8" w:rsidRDefault="006D7194" w:rsidP="006D71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lang w:val="pt-BR" w:eastAsia="ja-JP"/>
        </w:rPr>
      </w:pPr>
      <w:r w:rsidRPr="00B222F8">
        <w:rPr>
          <w:rFonts w:ascii="Times New Roman" w:hAnsi="Times New Roman"/>
          <w:b/>
          <w:sz w:val="18"/>
          <w:szCs w:val="18"/>
          <w:lang w:val="pt-BR" w:eastAsia="ja-JP"/>
        </w:rPr>
        <w:t>La Partea a II-a, se acordă punctajul maxim pe item pentru redactarea corectă şi completă a soluţiei.</w:t>
      </w:r>
    </w:p>
    <w:p w:rsidR="006D7194" w:rsidRPr="00B222F8" w:rsidRDefault="006D7194" w:rsidP="006D7194">
      <w:pPr>
        <w:spacing w:after="0" w:line="240" w:lineRule="auto"/>
        <w:ind w:left="360"/>
        <w:rPr>
          <w:rFonts w:ascii="Times New Roman" w:hAnsi="Times New Roman"/>
          <w:b/>
          <w:lang w:val="pt-BR" w:eastAsia="ja-JP"/>
        </w:rPr>
      </w:pPr>
    </w:p>
    <w:p w:rsidR="006D7194" w:rsidRPr="00B222F8" w:rsidRDefault="006D7194" w:rsidP="006D7194">
      <w:pPr>
        <w:spacing w:after="0" w:line="240" w:lineRule="auto"/>
        <w:ind w:left="360"/>
        <w:rPr>
          <w:rFonts w:ascii="Times New Roman" w:hAnsi="Times New Roman"/>
          <w:b/>
          <w:u w:val="single"/>
          <w:lang w:val="pt-BR" w:eastAsia="ja-JP"/>
        </w:rPr>
      </w:pPr>
      <w:r w:rsidRPr="00B222F8">
        <w:rPr>
          <w:rFonts w:ascii="Times New Roman" w:hAnsi="Times New Roman"/>
          <w:b/>
          <w:u w:val="single"/>
          <w:lang w:val="pt-BR" w:eastAsia="ja-JP"/>
        </w:rPr>
        <w:t>PARTEA I                                                                                                                            (45 de puncte)</w:t>
      </w:r>
    </w:p>
    <w:tbl>
      <w:tblPr>
        <w:tblW w:w="10113" w:type="dxa"/>
        <w:tblLook w:val="01E0"/>
      </w:tblPr>
      <w:tblGrid>
        <w:gridCol w:w="559"/>
        <w:gridCol w:w="9554"/>
      </w:tblGrid>
      <w:tr w:rsidR="006D7194" w:rsidRPr="00B222F8" w:rsidTr="0032541E">
        <w:tc>
          <w:tcPr>
            <w:tcW w:w="559" w:type="dxa"/>
            <w:vAlign w:val="center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27" type="#_x0000_t32" style="position:absolute;margin-left:21.1pt;margin-top:.8pt;width:.05pt;height:240.4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"/>
              </w:pict>
            </w:r>
            <w:r w:rsidRPr="00B222F8">
              <w:rPr>
                <w:rFonts w:ascii="Times New Roman" w:hAnsi="Times New Roman"/>
                <w:b/>
                <w:lang w:val="ro-RO" w:eastAsia="ja-JP"/>
              </w:rPr>
              <w:t>20p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sz w:val="20"/>
                <w:szCs w:val="20"/>
                <w:lang w:val="ro-RO" w:eastAsia="ja-JP"/>
              </w:rPr>
              <w:t>La exerciţiile 1. şi 2.  scrieţi  rezultatele iar la exerciţiul 3. scrieţi (A) dacă propotiţia este adevărată  şi ( F) dacă este falsă.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1.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Efectuaţi :  a)   2098 + 577   ;  </w:t>
            </w:r>
            <w:r w:rsidRPr="00B222F8">
              <w:rPr>
                <w:rFonts w:ascii="Times New Roman" w:hAnsi="Times New Roman"/>
                <w:lang w:val="it-IT" w:eastAsia="ja-JP"/>
              </w:rPr>
              <w:t>b)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2011 −345  ; </w:t>
            </w:r>
            <w:r w:rsidRPr="00B222F8">
              <w:rPr>
                <w:rFonts w:ascii="Times New Roman" w:hAnsi="Times New Roman"/>
                <w:lang w:val="it-IT" w:eastAsia="ja-JP"/>
              </w:rPr>
              <w:t xml:space="preserve"> c)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468 ∙ 35    ;  d)  48979  :  7  .</w:t>
            </w:r>
          </w:p>
          <w:p w:rsidR="006D7194" w:rsidRPr="00B222F8" w:rsidRDefault="006D7194" w:rsidP="0032541E">
            <w:pPr>
              <w:spacing w:after="0" w:line="240" w:lineRule="auto"/>
              <w:ind w:left="720"/>
              <w:rPr>
                <w:rFonts w:ascii="Times New Roman" w:hAnsi="Times New Roman"/>
                <w:b/>
                <w:lang w:val="ro-RO" w:eastAsia="ja-JP"/>
              </w:rPr>
            </w:pPr>
            <w:r>
              <w:rPr>
                <w:noProof/>
              </w:rPr>
              <w:pict>
                <v:rect id="Rectangle 17" o:spid="_x0000_s1028" style="position:absolute;left:0;text-align:left;margin-left:386.75pt;margin-top:3.8pt;width:82.5pt;height:77.2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" strokeweight="2.25pt"/>
              </w:pic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pt-BR" w:eastAsia="ja-JP"/>
              </w:rPr>
            </w:pPr>
          </w:p>
        </w:tc>
      </w:tr>
      <w:tr w:rsidR="006D7194" w:rsidRPr="00B222F8" w:rsidTr="0032541E">
        <w:tc>
          <w:tcPr>
            <w:tcW w:w="559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pt-BR" w:eastAsia="ja-JP"/>
              </w:rPr>
            </w:pPr>
          </w:p>
        </w:tc>
      </w:tr>
      <w:tr w:rsidR="006D7194" w:rsidRPr="00B222F8" w:rsidTr="0032541E">
        <w:tc>
          <w:tcPr>
            <w:tcW w:w="559" w:type="dxa"/>
            <w:hideMark/>
          </w:tcPr>
          <w:p w:rsidR="006D7194" w:rsidRPr="00B222F8" w:rsidRDefault="006D7194" w:rsidP="00325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5p</w:t>
            </w: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>
              <w:rPr>
                <w:noProof/>
              </w:rPr>
              <w:pict>
                <v:rect id="Rectangle 16" o:spid="_x0000_s1029" style="position:absolute;margin-left:340.25pt;margin-top:11.75pt;width:78.75pt;height:65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" filled="f" strokeweight="2.25pt"/>
              </w:pict>
            </w: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2. </w:t>
            </w:r>
            <w:r w:rsidRPr="00B222F8">
              <w:rPr>
                <w:rFonts w:ascii="Times New Roman" w:hAnsi="Times New Roman"/>
                <w:lang w:val="ro-RO" w:eastAsia="ja-JP"/>
              </w:rPr>
              <w:t>Câte pătrate  sunt reprezentate în figura alăturată ?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3. </w:t>
            </w:r>
            <w:r w:rsidRPr="00B222F8">
              <w:rPr>
                <w:rFonts w:ascii="Times New Roman" w:hAnsi="Times New Roman"/>
                <w:lang w:val="ro-RO" w:eastAsia="ja-JP"/>
              </w:rPr>
              <w:t>Precizaţi , pentru fiecare propoziţie , dacă este adevărată sau falsă :</w:t>
            </w:r>
          </w:p>
          <w:tbl>
            <w:tblPr>
              <w:tblW w:w="0" w:type="auto"/>
              <w:tblLook w:val="01E0"/>
            </w:tblPr>
            <w:tblGrid>
              <w:gridCol w:w="2304"/>
              <w:gridCol w:w="2304"/>
              <w:gridCol w:w="2305"/>
              <w:gridCol w:w="2305"/>
            </w:tblGrid>
            <w:tr w:rsidR="006D7194" w:rsidRPr="00B222F8" w:rsidTr="0032541E">
              <w:tc>
                <w:tcPr>
                  <w:tcW w:w="2304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04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05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05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</w:tr>
          </w:tbl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it-IT" w:eastAsia="ja-JP"/>
              </w:rPr>
            </w:pPr>
          </w:p>
        </w:tc>
      </w:tr>
      <w:tr w:rsidR="006D7194" w:rsidRPr="00B222F8" w:rsidTr="0032541E">
        <w:tc>
          <w:tcPr>
            <w:tcW w:w="559" w:type="dxa"/>
            <w:hideMark/>
          </w:tcPr>
          <w:p w:rsidR="006D7194" w:rsidRPr="00B222F8" w:rsidRDefault="006D7194" w:rsidP="00325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5p</w:t>
            </w: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a) 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Numărul  2075 este mai mare  decât 2705. 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it-IT" w:eastAsia="ja-JP"/>
              </w:rPr>
            </w:pPr>
          </w:p>
        </w:tc>
      </w:tr>
      <w:tr w:rsidR="006D7194" w:rsidRPr="00B222F8" w:rsidTr="0032541E">
        <w:tc>
          <w:tcPr>
            <w:tcW w:w="559" w:type="dxa"/>
            <w:hideMark/>
          </w:tcPr>
          <w:p w:rsidR="006D7194" w:rsidRPr="00B222F8" w:rsidRDefault="006D7194" w:rsidP="00325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5p</w:t>
            </w: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b)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Diferenţa dintre triplul  şi sfertul numărului 52  este 143.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pt-BR" w:eastAsia="ja-JP"/>
              </w:rPr>
            </w:pPr>
          </w:p>
        </w:tc>
      </w:tr>
      <w:tr w:rsidR="006D7194" w:rsidRPr="00B222F8" w:rsidTr="0032541E">
        <w:tc>
          <w:tcPr>
            <w:tcW w:w="559" w:type="dxa"/>
            <w:hideMark/>
          </w:tcPr>
          <w:p w:rsidR="006D7194" w:rsidRPr="00B222F8" w:rsidRDefault="006D7194" w:rsidP="00325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5p</w:t>
            </w:r>
          </w:p>
        </w:tc>
        <w:tc>
          <w:tcPr>
            <w:tcW w:w="9554" w:type="dxa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c) </w:t>
            </w:r>
            <w:r w:rsidRPr="00B222F8">
              <w:rPr>
                <w:rFonts w:ascii="Times New Roman" w:hAnsi="Times New Roman"/>
                <w:lang w:val="ro-RO" w:eastAsia="ja-JP"/>
              </w:rPr>
              <w:t>Succesorul celui mai mare număr cu două cifre distincte este 100 .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it-IT" w:eastAsia="ja-JP"/>
              </w:rPr>
            </w:pPr>
          </w:p>
        </w:tc>
      </w:tr>
      <w:tr w:rsidR="006D7194" w:rsidRPr="00B222F8" w:rsidTr="0032541E">
        <w:tc>
          <w:tcPr>
            <w:tcW w:w="559" w:type="dxa"/>
            <w:hideMark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 5p</w:t>
            </w:r>
          </w:p>
        </w:tc>
        <w:tc>
          <w:tcPr>
            <w:tcW w:w="9554" w:type="dxa"/>
            <w:hideMark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d) </w:t>
            </w:r>
            <w:r w:rsidRPr="00B222F8">
              <w:rPr>
                <w:rFonts w:ascii="Times New Roman" w:hAnsi="Times New Roman"/>
                <w:lang w:val="ro-RO" w:eastAsia="ja-JP"/>
              </w:rPr>
              <w:t>Trenul din parcul de distracţii are 22 de locuri .Pentru  a transporta 105  copii  trenul trebuie să facă 5 curse.</w:t>
            </w:r>
          </w:p>
          <w:tbl>
            <w:tblPr>
              <w:tblW w:w="9338" w:type="dxa"/>
              <w:tblLook w:val="01E0"/>
            </w:tblPr>
            <w:tblGrid>
              <w:gridCol w:w="2334"/>
              <w:gridCol w:w="2334"/>
              <w:gridCol w:w="2335"/>
              <w:gridCol w:w="2335"/>
            </w:tblGrid>
            <w:tr w:rsidR="006D7194" w:rsidRPr="00B222F8" w:rsidTr="0032541E">
              <w:trPr>
                <w:trHeight w:val="286"/>
              </w:trPr>
              <w:tc>
                <w:tcPr>
                  <w:tcW w:w="2334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34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35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  <w:tc>
                <w:tcPr>
                  <w:tcW w:w="2335" w:type="dxa"/>
                </w:tcPr>
                <w:p w:rsidR="006D7194" w:rsidRPr="00B222F8" w:rsidRDefault="006D7194" w:rsidP="0032541E">
                  <w:pPr>
                    <w:spacing w:after="0" w:line="240" w:lineRule="auto"/>
                    <w:rPr>
                      <w:rFonts w:ascii="Times New Roman" w:hAnsi="Times New Roman"/>
                      <w:lang w:val="it-IT" w:eastAsia="ja-JP"/>
                    </w:rPr>
                  </w:pPr>
                </w:p>
              </w:tc>
            </w:tr>
          </w:tbl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it-IT" w:eastAsia="ja-JP"/>
              </w:rPr>
            </w:pPr>
          </w:p>
        </w:tc>
      </w:tr>
    </w:tbl>
    <w:p w:rsidR="006D7194" w:rsidRPr="00B222F8" w:rsidRDefault="006D7194" w:rsidP="006D7194">
      <w:pPr>
        <w:spacing w:after="0" w:line="240" w:lineRule="auto"/>
        <w:rPr>
          <w:rFonts w:ascii="Times New Roman" w:hAnsi="Times New Roman"/>
          <w:sz w:val="20"/>
          <w:szCs w:val="20"/>
          <w:lang w:val="ro-RO" w:eastAsia="ja-JP"/>
        </w:rPr>
      </w:pPr>
    </w:p>
    <w:p w:rsidR="006D7194" w:rsidRPr="00B222F8" w:rsidRDefault="006D7194" w:rsidP="006D7194">
      <w:pPr>
        <w:spacing w:after="0" w:line="240" w:lineRule="auto"/>
        <w:rPr>
          <w:rFonts w:ascii="Times New Roman" w:hAnsi="Times New Roman"/>
          <w:sz w:val="20"/>
          <w:szCs w:val="20"/>
          <w:lang w:val="ro-RO" w:eastAsia="ja-JP"/>
        </w:rPr>
      </w:pPr>
    </w:p>
    <w:p w:rsidR="006D7194" w:rsidRPr="00B222F8" w:rsidRDefault="006D7194" w:rsidP="006D7194">
      <w:pPr>
        <w:spacing w:after="0" w:line="240" w:lineRule="auto"/>
        <w:rPr>
          <w:rFonts w:ascii="Times New Roman" w:hAnsi="Times New Roman"/>
          <w:lang w:val="ro-RO" w:eastAsia="ja-JP"/>
        </w:rPr>
      </w:pPr>
    </w:p>
    <w:p w:rsidR="006D7194" w:rsidRPr="00B222F8" w:rsidRDefault="006D7194" w:rsidP="006D7194">
      <w:pPr>
        <w:spacing w:after="0" w:line="240" w:lineRule="auto"/>
        <w:ind w:left="360"/>
        <w:rPr>
          <w:rFonts w:ascii="Times New Roman" w:hAnsi="Times New Roman"/>
          <w:b/>
          <w:u w:val="single"/>
          <w:lang w:val="pt-BR" w:eastAsia="ja-JP"/>
        </w:rPr>
      </w:pPr>
      <w:r w:rsidRPr="00B222F8">
        <w:rPr>
          <w:rFonts w:ascii="Times New Roman" w:hAnsi="Times New Roman"/>
          <w:b/>
          <w:u w:val="single"/>
          <w:lang w:val="pt-BR" w:eastAsia="ja-JP"/>
        </w:rPr>
        <w:t xml:space="preserve">       PARTEA A II-A                          REZOLV</w:t>
      </w:r>
      <w:r w:rsidRPr="00B222F8">
        <w:rPr>
          <w:rFonts w:ascii="Times New Roman" w:hAnsi="Times New Roman"/>
          <w:b/>
          <w:u w:val="single"/>
          <w:lang w:val="ro-RO" w:eastAsia="ja-JP"/>
        </w:rPr>
        <w:t>ĂRI  COMPLETE</w:t>
      </w:r>
      <w:r w:rsidRPr="00B222F8">
        <w:rPr>
          <w:rFonts w:ascii="Times New Roman" w:hAnsi="Times New Roman"/>
          <w:b/>
          <w:u w:val="single"/>
          <w:lang w:val="pt-BR" w:eastAsia="ja-JP"/>
        </w:rPr>
        <w:t xml:space="preserve">                                (45 de puncte)</w:t>
      </w:r>
    </w:p>
    <w:p w:rsidR="006D7194" w:rsidRPr="00B222F8" w:rsidRDefault="006D7194" w:rsidP="006D7194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  <w:u w:val="single"/>
          <w:lang w:val="pt-BR" w:eastAsia="ja-JP"/>
        </w:rPr>
      </w:pPr>
    </w:p>
    <w:p w:rsidR="006D7194" w:rsidRPr="00B222F8" w:rsidRDefault="006D7194" w:rsidP="006D7194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  <w:u w:val="single"/>
          <w:lang w:val="pt-BR" w:eastAsia="ja-JP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0698"/>
      </w:tblGrid>
      <w:tr w:rsidR="006D7194" w:rsidRPr="00B222F8" w:rsidTr="0032541E">
        <w:trPr>
          <w:trHeight w:val="727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12p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</w:tc>
        <w:tc>
          <w:tcPr>
            <w:tcW w:w="106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4. 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Efectuaţi : 269 + 12 ∙ </w:t>
            </w:r>
            <w:r w:rsidRPr="00B222F8">
              <w:rPr>
                <w:rFonts w:ascii="Times New Roman" w:hAnsi="Times New Roman"/>
                <w:lang w:eastAsia="ja-JP"/>
              </w:rPr>
              <w:t>[ 60 +  225  : 15   +  (987 −168) :3]</w:t>
            </w:r>
          </w:p>
        </w:tc>
      </w:tr>
      <w:tr w:rsidR="006D7194" w:rsidRPr="00B222F8" w:rsidTr="0032541E">
        <w:trPr>
          <w:trHeight w:val="1220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12p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</w:tc>
        <w:tc>
          <w:tcPr>
            <w:tcW w:w="106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5.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Aflaţi valoarea necunoscutei </w:t>
            </w:r>
            <w:r w:rsidRPr="00B222F8">
              <w:rPr>
                <w:rFonts w:ascii="Times New Roman" w:hAnsi="Times New Roman"/>
                <w:b/>
                <w:i/>
                <w:lang w:val="ro-RO" w:eastAsia="ja-JP"/>
              </w:rPr>
              <w:t>x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: 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B222F8">
              <w:rPr>
                <w:rFonts w:ascii="Times New Roman" w:hAnsi="Times New Roman"/>
                <w:lang w:val="ro-RO" w:eastAsia="ja-JP"/>
              </w:rPr>
              <w:t xml:space="preserve">  </w:t>
            </w:r>
            <w:r w:rsidRPr="00B222F8">
              <w:rPr>
                <w:rFonts w:ascii="Times New Roman" w:hAnsi="Times New Roman"/>
                <w:b/>
                <w:i/>
                <w:lang w:val="ro-RO" w:eastAsia="ja-JP"/>
              </w:rPr>
              <w:t>x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: 3 +  (  323   − 74 ∙  4) =  557 − 484  :  4.</w:t>
            </w:r>
          </w:p>
        </w:tc>
      </w:tr>
      <w:tr w:rsidR="006D7194" w:rsidRPr="00B222F8" w:rsidTr="0032541E">
        <w:trPr>
          <w:trHeight w:val="727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5p</w:t>
            </w:r>
          </w:p>
          <w:p w:rsidR="006D7194" w:rsidRPr="00B222F8" w:rsidRDefault="006D7194" w:rsidP="00325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ja-JP"/>
              </w:rPr>
            </w:pP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</w:p>
        </w:tc>
        <w:tc>
          <w:tcPr>
            <w:tcW w:w="106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hideMark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6.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Desenaţi un dreptunghi şi haşuraţi </w:t>
            </w:r>
            <w:r w:rsidRPr="00B222F8">
              <w:rPr>
                <w:rFonts w:ascii="Times New Roman" w:hAnsi="Times New Roman"/>
                <w:position w:val="-24"/>
                <w:lang w:val="ro-RO" w:eastAsia="ja-JP"/>
              </w:rPr>
              <w:object w:dxaOrig="24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>
                  <v:imagedata r:id="rId5" o:title=""/>
                </v:shape>
              </w:objec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 din el.</w:t>
            </w:r>
          </w:p>
        </w:tc>
      </w:tr>
      <w:tr w:rsidR="006D7194" w:rsidRPr="00B222F8" w:rsidTr="0032541E">
        <w:trPr>
          <w:trHeight w:val="493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 6p</w:t>
            </w:r>
          </w:p>
        </w:tc>
        <w:tc>
          <w:tcPr>
            <w:tcW w:w="106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 xml:space="preserve">7. </w:t>
            </w:r>
            <w:r>
              <w:rPr>
                <w:rFonts w:ascii="Times New Roman" w:hAnsi="Times New Roman"/>
                <w:lang w:val="ro-RO" w:eastAsia="ja-JP"/>
              </w:rPr>
              <w:t xml:space="preserve">Aflaţi lăţimea unui 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dreptunghiului </w:t>
            </w:r>
            <w:r>
              <w:rPr>
                <w:rFonts w:ascii="Times New Roman" w:hAnsi="Times New Roman"/>
                <w:lang w:val="ro-RO" w:eastAsia="ja-JP"/>
              </w:rPr>
              <w:t xml:space="preserve">ştiind că acesta are perimetrul </w:t>
            </w:r>
            <w:r w:rsidRPr="00436D5F">
              <w:rPr>
                <w:rFonts w:ascii="Times New Roman" w:hAnsi="Times New Roman"/>
                <w:b/>
                <w:i/>
                <w:lang w:val="ro-RO" w:eastAsia="ja-JP"/>
              </w:rPr>
              <w:t>P = 3 dm</w:t>
            </w:r>
            <w:r>
              <w:rPr>
                <w:rFonts w:ascii="Times New Roman" w:hAnsi="Times New Roman"/>
                <w:lang w:val="ro-RO" w:eastAsia="ja-JP"/>
              </w:rPr>
              <w:t xml:space="preserve">  şi 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lungimea </w:t>
            </w:r>
            <w:r>
              <w:rPr>
                <w:rFonts w:ascii="Times New Roman" w:hAnsi="Times New Roman"/>
                <w:lang w:val="ro-RO" w:eastAsia="ja-JP"/>
              </w:rPr>
              <w:t xml:space="preserve"> sa este  </w:t>
            </w:r>
            <w:r>
              <w:rPr>
                <w:rFonts w:ascii="Times New Roman" w:hAnsi="Times New Roman"/>
                <w:b/>
                <w:i/>
                <w:lang w:val="ro-RO" w:eastAsia="ja-JP"/>
              </w:rPr>
              <w:t>L  =  6 c</w:t>
            </w:r>
            <w:r w:rsidRPr="00B222F8">
              <w:rPr>
                <w:rFonts w:ascii="Times New Roman" w:hAnsi="Times New Roman"/>
                <w:b/>
                <w:i/>
                <w:lang w:val="ro-RO" w:eastAsia="ja-JP"/>
              </w:rPr>
              <w:t>m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</w:t>
            </w:r>
            <w:r>
              <w:rPr>
                <w:rFonts w:ascii="Times New Roman" w:hAnsi="Times New Roman"/>
                <w:lang w:val="ro-RO" w:eastAsia="ja-JP"/>
              </w:rPr>
              <w:t>.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pt-BR" w:eastAsia="ja-JP"/>
              </w:rPr>
            </w:pPr>
          </w:p>
        </w:tc>
      </w:tr>
      <w:tr w:rsidR="006D7194" w:rsidRPr="00B222F8" w:rsidTr="0032541E">
        <w:trPr>
          <w:trHeight w:val="741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b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10p</w:t>
            </w:r>
          </w:p>
        </w:tc>
        <w:tc>
          <w:tcPr>
            <w:tcW w:w="106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ro-RO" w:eastAsia="ja-JP"/>
              </w:rPr>
            </w:pPr>
            <w:r w:rsidRPr="00B222F8">
              <w:rPr>
                <w:rFonts w:ascii="Times New Roman" w:hAnsi="Times New Roman"/>
                <w:b/>
                <w:lang w:val="ro-RO" w:eastAsia="ja-JP"/>
              </w:rPr>
              <w:t>8.</w:t>
            </w:r>
            <w:r w:rsidRPr="00B222F8">
              <w:rPr>
                <w:rFonts w:ascii="Times New Roman" w:hAnsi="Times New Roman"/>
                <w:lang w:val="ro-RO" w:eastAsia="ja-JP"/>
              </w:rPr>
              <w:t xml:space="preserve"> Trei copii au împreună 147 de timbre. Al treilea are cu  9 timbre mai mult decât primul ,iar al doilea are dublu față de  primul şi al treilea la un loc.Câte timbre are fiecare copil ?</w:t>
            </w:r>
          </w:p>
          <w:p w:rsidR="006D7194" w:rsidRPr="00B222F8" w:rsidRDefault="006D7194" w:rsidP="0032541E">
            <w:pPr>
              <w:spacing w:after="0" w:line="240" w:lineRule="auto"/>
              <w:rPr>
                <w:rFonts w:ascii="Times New Roman" w:hAnsi="Times New Roman"/>
                <w:lang w:val="it-IT" w:eastAsia="ja-JP"/>
              </w:rPr>
            </w:pPr>
          </w:p>
        </w:tc>
      </w:tr>
    </w:tbl>
    <w:p w:rsidR="006D7194" w:rsidRPr="002459E5" w:rsidRDefault="006D7194" w:rsidP="006D7194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b/>
          <w:i/>
          <w:sz w:val="24"/>
          <w:szCs w:val="24"/>
        </w:rPr>
      </w:pPr>
      <w:r w:rsidRPr="002459E5">
        <w:rPr>
          <w:b/>
          <w:i/>
          <w:noProof/>
        </w:rPr>
        <w:pict>
          <v:line id="_x0000_s1026" style="position:absolute;left:0;text-align:left;z-index:-251656192;mso-position-horizontal-relative:text;mso-position-vertical-relative:text" from="16.2pt,175.3pt" to="501pt,175.3pt" o:allowincell="f" strokeweight=".16931mm"/>
        </w:pict>
      </w:r>
      <w:proofErr w:type="spellStart"/>
      <w:proofErr w:type="gramStart"/>
      <w:r w:rsidRPr="002459E5">
        <w:rPr>
          <w:rFonts w:ascii="Times New Roman" w:hAnsi="Times New Roman"/>
          <w:b/>
          <w:i/>
          <w:sz w:val="24"/>
          <w:szCs w:val="24"/>
        </w:rPr>
        <w:t>profesor</w:t>
      </w:r>
      <w:proofErr w:type="spellEnd"/>
      <w:proofErr w:type="gramEnd"/>
      <w:r w:rsidRPr="002459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459E5">
        <w:rPr>
          <w:rFonts w:ascii="Times New Roman" w:hAnsi="Times New Roman"/>
          <w:b/>
          <w:i/>
          <w:sz w:val="24"/>
          <w:szCs w:val="24"/>
        </w:rPr>
        <w:t>Popescu</w:t>
      </w:r>
      <w:proofErr w:type="spellEnd"/>
      <w:r w:rsidRPr="002459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459E5">
        <w:rPr>
          <w:rFonts w:ascii="Times New Roman" w:hAnsi="Times New Roman"/>
          <w:b/>
          <w:i/>
          <w:sz w:val="24"/>
          <w:szCs w:val="24"/>
        </w:rPr>
        <w:t>Marilena</w:t>
      </w:r>
      <w:proofErr w:type="spellEnd"/>
    </w:p>
    <w:p w:rsidR="00A577D4" w:rsidRDefault="006D7194"/>
    <w:sectPr w:rsidR="00A577D4" w:rsidSect="003548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B19"/>
    <w:multiLevelType w:val="hybridMultilevel"/>
    <w:tmpl w:val="2A0A2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7194"/>
    <w:rsid w:val="002A58C9"/>
    <w:rsid w:val="0031594A"/>
    <w:rsid w:val="006D7194"/>
    <w:rsid w:val="0082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2015-09-12T05:50:00Z</dcterms:created>
  <dcterms:modified xsi:type="dcterms:W3CDTF">2015-09-12T05:53:00Z</dcterms:modified>
</cp:coreProperties>
</file>