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66EA3" w:rsidP="00D46E69">
      <w:pPr>
        <w:jc w:val="right"/>
      </w:pPr>
      <w:r>
        <w:t xml:space="preserve">        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 xml:space="preserve">………………………………………..                                                                            </w:t>
      </w:r>
      <w:r w:rsidR="00D46E69">
        <w:t>ANEXA 4</w:t>
      </w:r>
    </w:p>
    <w:p w:rsidR="001A26AA" w:rsidRDefault="001A26AA" w:rsidP="001A26AA">
      <w:pPr>
        <w:tabs>
          <w:tab w:val="left" w:pos="3254"/>
          <w:tab w:val="center" w:pos="4680"/>
        </w:tabs>
        <w:rPr>
          <w:b/>
        </w:rPr>
      </w:pPr>
      <w:r>
        <w:rPr>
          <w:b/>
        </w:rPr>
        <w:tab/>
      </w:r>
    </w:p>
    <w:p w:rsidR="001A26AA" w:rsidRDefault="001A26AA" w:rsidP="001A26AA">
      <w:pPr>
        <w:tabs>
          <w:tab w:val="left" w:pos="3254"/>
          <w:tab w:val="center" w:pos="4680"/>
        </w:tabs>
        <w:rPr>
          <w:b/>
        </w:rPr>
      </w:pPr>
    </w:p>
    <w:p w:rsidR="00D46E69" w:rsidRDefault="001A26AA" w:rsidP="001A26AA">
      <w:pPr>
        <w:tabs>
          <w:tab w:val="left" w:pos="3254"/>
          <w:tab w:val="center" w:pos="4680"/>
        </w:tabs>
        <w:rPr>
          <w:b/>
        </w:rPr>
      </w:pPr>
      <w:r>
        <w:rPr>
          <w:b/>
        </w:rPr>
        <w:tab/>
      </w:r>
      <w:r w:rsidR="00D46E69" w:rsidRPr="00D46E69">
        <w:rPr>
          <w:b/>
        </w:rPr>
        <w:t>FIȘĂ DE LUCRU INDIVIDUAL</w:t>
      </w:r>
    </w:p>
    <w:p w:rsidR="00D46E69" w:rsidRDefault="00D46E69" w:rsidP="00D46E69">
      <w:pPr>
        <w:jc w:val="center"/>
        <w:rPr>
          <w:b/>
        </w:rPr>
      </w:pPr>
    </w:p>
    <w:p w:rsidR="00D46E69" w:rsidRDefault="00D46E69" w:rsidP="00D46E69">
      <w:pPr>
        <w:pStyle w:val="Listparagraf"/>
        <w:numPr>
          <w:ilvl w:val="0"/>
          <w:numId w:val="1"/>
        </w:numPr>
        <w:rPr>
          <w:b/>
          <w:sz w:val="24"/>
          <w:szCs w:val="24"/>
          <w:lang w:val="ro-RO"/>
        </w:rPr>
      </w:pPr>
      <w:r>
        <w:rPr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05.65pt;margin-top:55.5pt;width:78.55pt;height:25.25pt;flip:x y;z-index:251659264" o:connectortype="straight">
            <v:stroke endarrow="block"/>
          </v:shape>
        </w:pict>
      </w:r>
      <w:r>
        <w:rPr>
          <w:b/>
          <w:noProof/>
          <w:sz w:val="24"/>
          <w:szCs w:val="24"/>
        </w:rPr>
        <w:pict>
          <v:oval id="_x0000_s1026" style="position:absolute;left:0;text-align:left;margin-left:156.15pt;margin-top:58.3pt;width:172.05pt;height:92.55pt;z-index:251658240">
            <v:textbox style="mso-next-textbox:#_x0000_s1026">
              <w:txbxContent>
                <w:p w:rsidR="00D46E69" w:rsidRDefault="00D46E69">
                  <w:pPr>
                    <w:rPr>
                      <w:lang w:val="ro-RO"/>
                    </w:rPr>
                  </w:pPr>
                </w:p>
                <w:p w:rsidR="00D46E69" w:rsidRPr="00D46E69" w:rsidRDefault="00D46E69" w:rsidP="00D46E69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Elemente specifice toamnei</w:t>
                  </w:r>
                </w:p>
              </w:txbxContent>
            </v:textbox>
          </v:oval>
        </w:pict>
      </w:r>
      <w:r>
        <w:rPr>
          <w:b/>
          <w:sz w:val="24"/>
          <w:szCs w:val="24"/>
          <w:lang w:val="ro-RO"/>
        </w:rPr>
        <w:t>Completează  ”ciorchinele” cu toate cuvintele care denumesc elemente ale toamnei, identificate în textul cântecului</w:t>
      </w:r>
    </w:p>
    <w:p w:rsidR="00D46E69" w:rsidRDefault="00D46E69" w:rsidP="00D46E69">
      <w:pPr>
        <w:rPr>
          <w:b/>
          <w:sz w:val="24"/>
          <w:szCs w:val="24"/>
          <w:lang w:val="ro-RO"/>
        </w:rPr>
      </w:pPr>
      <w:r>
        <w:rPr>
          <w:b/>
          <w:noProof/>
          <w:sz w:val="24"/>
          <w:szCs w:val="24"/>
        </w:rPr>
        <w:pict>
          <v:shape id="_x0000_s1028" type="#_x0000_t32" style="position:absolute;margin-left:268.35pt;margin-top:14.65pt;width:59.85pt;height:15.9pt;flip:y;z-index:251660288" o:connectortype="straight">
            <v:stroke endarrow="block"/>
          </v:shape>
        </w:pict>
      </w:r>
    </w:p>
    <w:p w:rsidR="00D46E69" w:rsidRDefault="00560813" w:rsidP="00D46E69">
      <w:pPr>
        <w:rPr>
          <w:b/>
          <w:sz w:val="24"/>
          <w:szCs w:val="24"/>
          <w:lang w:val="ro-RO"/>
        </w:rPr>
      </w:pPr>
      <w:r>
        <w:rPr>
          <w:b/>
          <w:noProof/>
          <w:sz w:val="24"/>
          <w:szCs w:val="24"/>
        </w:rPr>
        <w:pict>
          <v:shape id="_x0000_s1032" type="#_x0000_t32" style="position:absolute;margin-left:308.35pt;margin-top:3.7pt;width:81.55pt;height:16.3pt;flip:y;z-index:251664384" o:connectortype="straight">
            <v:stroke endarrow="block"/>
          </v:shape>
        </w:pict>
      </w:r>
    </w:p>
    <w:p w:rsidR="00D46E69" w:rsidRDefault="00D46E69" w:rsidP="00D46E69">
      <w:pPr>
        <w:rPr>
          <w:b/>
          <w:sz w:val="24"/>
          <w:szCs w:val="24"/>
          <w:lang w:val="ro-RO"/>
        </w:rPr>
      </w:pPr>
      <w:r>
        <w:rPr>
          <w:b/>
          <w:noProof/>
          <w:sz w:val="24"/>
          <w:szCs w:val="24"/>
        </w:rPr>
        <w:pict>
          <v:shape id="_x0000_s1029" type="#_x0000_t32" style="position:absolute;margin-left:97.2pt;margin-top:3.05pt;width:76.7pt;height:9.35pt;flip:x;z-index:251661312" o:connectortype="straight">
            <v:stroke endarrow="block"/>
          </v:shape>
        </w:pict>
      </w:r>
    </w:p>
    <w:p w:rsidR="00D46E69" w:rsidRDefault="00560813" w:rsidP="00D46E69">
      <w:pPr>
        <w:rPr>
          <w:b/>
          <w:sz w:val="24"/>
          <w:szCs w:val="24"/>
          <w:lang w:val="ro-RO"/>
        </w:rPr>
      </w:pPr>
      <w:r>
        <w:rPr>
          <w:b/>
          <w:noProof/>
          <w:sz w:val="24"/>
          <w:szCs w:val="24"/>
        </w:rPr>
        <w:pict>
          <v:shape id="_x0000_s1031" type="#_x0000_t32" style="position:absolute;margin-left:278.6pt;margin-top:10.8pt;width:90.75pt;height:10.25pt;z-index:251663360" o:connectortype="straight">
            <v:stroke endarrow="block"/>
          </v:shape>
        </w:pict>
      </w:r>
      <w:r w:rsidR="00D46E69">
        <w:rPr>
          <w:b/>
          <w:noProof/>
          <w:sz w:val="24"/>
          <w:szCs w:val="24"/>
        </w:rPr>
        <w:pict>
          <v:shape id="_x0000_s1030" type="#_x0000_t32" style="position:absolute;margin-left:137.45pt;margin-top:21.05pt;width:91.65pt;height:17.8pt;flip:x;z-index:251662336" o:connectortype="straight">
            <v:stroke endarrow="block"/>
          </v:shape>
        </w:pict>
      </w:r>
    </w:p>
    <w:p w:rsidR="00D46E69" w:rsidRDefault="00D46E69" w:rsidP="00D46E69">
      <w:pPr>
        <w:rPr>
          <w:b/>
          <w:sz w:val="24"/>
          <w:szCs w:val="24"/>
          <w:lang w:val="ro-RO"/>
        </w:rPr>
      </w:pPr>
    </w:p>
    <w:p w:rsidR="00560813" w:rsidRDefault="00560813" w:rsidP="00D46E69">
      <w:pPr>
        <w:rPr>
          <w:b/>
          <w:sz w:val="24"/>
          <w:szCs w:val="24"/>
          <w:lang w:val="ro-RO"/>
        </w:rPr>
      </w:pPr>
    </w:p>
    <w:p w:rsidR="00D46E69" w:rsidRDefault="00D46E69" w:rsidP="00D46E69">
      <w:pPr>
        <w:pStyle w:val="Listparagraf"/>
        <w:numPr>
          <w:ilvl w:val="0"/>
          <w:numId w:val="1"/>
        </w:numPr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Scrie răspunsul corespunzător fiecărei ghicitori pe spațiul de mai jos:</w:t>
      </w:r>
    </w:p>
    <w:p w:rsidR="00D46E69" w:rsidRDefault="00560813" w:rsidP="00D46E69">
      <w:pPr>
        <w:rPr>
          <w:b/>
          <w:sz w:val="24"/>
          <w:szCs w:val="24"/>
          <w:lang w:val="ro-RO"/>
        </w:rPr>
      </w:pPr>
      <w:r>
        <w:rPr>
          <w:b/>
          <w:noProof/>
          <w:sz w:val="24"/>
          <w:szCs w:val="24"/>
        </w:rPr>
        <w:pict>
          <v:shape id="_x0000_s1033" type="#_x0000_t32" style="position:absolute;margin-left:17.55pt;margin-top:6pt;width:0;height:45.4pt;flip:y;z-index:251665408" o:connectortype="straight">
            <v:stroke endarrow="block"/>
          </v:shape>
        </w:pict>
      </w:r>
      <w:r w:rsidR="00D46E69">
        <w:rPr>
          <w:b/>
          <w:sz w:val="24"/>
          <w:szCs w:val="24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0813" w:rsidRPr="00D46E69" w:rsidRDefault="00560813" w:rsidP="00D46E69">
      <w:pPr>
        <w:rPr>
          <w:b/>
          <w:sz w:val="24"/>
          <w:szCs w:val="24"/>
          <w:lang w:val="ro-RO"/>
        </w:rPr>
      </w:pPr>
    </w:p>
    <w:p w:rsidR="00D46E69" w:rsidRDefault="00D46E69" w:rsidP="00D46E69">
      <w:pPr>
        <w:pStyle w:val="Listparagraf"/>
        <w:numPr>
          <w:ilvl w:val="0"/>
          <w:numId w:val="1"/>
        </w:numPr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Calculează exercițiile și descoperă ”CODUL” de pe jetoane, apoi completează cuvintel</w:t>
      </w:r>
      <w:r w:rsidR="00560813">
        <w:rPr>
          <w:b/>
          <w:sz w:val="24"/>
          <w:szCs w:val="24"/>
          <w:lang w:val="ro-RO"/>
        </w:rPr>
        <w:t>e corespunzătoare:</w:t>
      </w:r>
    </w:p>
    <w:p w:rsidR="00560813" w:rsidRDefault="00560813" w:rsidP="00560813">
      <w:pPr>
        <w:ind w:firstLine="720"/>
        <w:rPr>
          <w:b/>
          <w:sz w:val="28"/>
          <w:szCs w:val="28"/>
          <w:lang w:val="ro-RO"/>
        </w:rPr>
      </w:pPr>
      <w:r>
        <w:rPr>
          <w:b/>
          <w:noProof/>
          <w:sz w:val="24"/>
          <w:szCs w:val="24"/>
        </w:rPr>
        <w:pict>
          <v:rect id="_x0000_s1036" style="position:absolute;left:0;text-align:left;margin-left:260.65pt;margin-top:.9pt;width:47.7pt;height:21.5pt;z-index:251667456"/>
        </w:pict>
      </w:r>
      <w:r>
        <w:rPr>
          <w:b/>
          <w:noProof/>
          <w:sz w:val="24"/>
          <w:szCs w:val="24"/>
        </w:rPr>
        <w:pict>
          <v:rect id="_x0000_s1035" style="position:absolute;left:0;text-align:left;margin-left:108.45pt;margin-top:.9pt;width:47.7pt;height:21.5pt;z-index:251666432"/>
        </w:pict>
      </w:r>
      <w:r w:rsidRPr="00560813">
        <w:rPr>
          <w:b/>
          <w:sz w:val="28"/>
          <w:szCs w:val="28"/>
          <w:lang w:val="ro-RO"/>
        </w:rPr>
        <w:t>216</w:t>
      </w:r>
      <w:r>
        <w:rPr>
          <w:b/>
          <w:sz w:val="28"/>
          <w:szCs w:val="28"/>
          <w:lang w:val="ro-RO"/>
        </w:rPr>
        <w:t xml:space="preserve"> </w:t>
      </w:r>
      <w:r w:rsidRPr="00560813">
        <w:rPr>
          <w:b/>
          <w:sz w:val="28"/>
          <w:szCs w:val="28"/>
          <w:lang w:val="ro-RO"/>
        </w:rPr>
        <w:t>+</w:t>
      </w:r>
      <w:r>
        <w:rPr>
          <w:b/>
          <w:sz w:val="28"/>
          <w:szCs w:val="28"/>
          <w:lang w:val="ro-RO"/>
        </w:rPr>
        <w:t xml:space="preserve"> </w:t>
      </w:r>
      <w:r w:rsidRPr="00560813">
        <w:rPr>
          <w:b/>
          <w:sz w:val="28"/>
          <w:szCs w:val="28"/>
          <w:lang w:val="ro-RO"/>
        </w:rPr>
        <w:t xml:space="preserve">518 = </w:t>
      </w:r>
      <w:r>
        <w:rPr>
          <w:b/>
          <w:sz w:val="28"/>
          <w:szCs w:val="28"/>
          <w:lang w:val="ro-RO"/>
        </w:rPr>
        <w:t xml:space="preserve">                           982 – 517 =          </w:t>
      </w:r>
    </w:p>
    <w:p w:rsidR="00560813" w:rsidRDefault="00560813" w:rsidP="00560813">
      <w:pPr>
        <w:ind w:firstLine="720"/>
        <w:rPr>
          <w:b/>
          <w:sz w:val="28"/>
          <w:szCs w:val="28"/>
          <w:lang w:val="ro-RO"/>
        </w:rPr>
      </w:pPr>
      <w:r>
        <w:rPr>
          <w:b/>
          <w:noProof/>
          <w:sz w:val="28"/>
          <w:szCs w:val="28"/>
        </w:rPr>
        <w:pict>
          <v:rect id="_x0000_s1038" style="position:absolute;left:0;text-align:left;margin-left:260.65pt;margin-top:27.9pt;width:47.7pt;height:21.5pt;z-index:251669504"/>
        </w:pict>
      </w:r>
      <w:r>
        <w:rPr>
          <w:b/>
          <w:noProof/>
          <w:sz w:val="28"/>
          <w:szCs w:val="28"/>
        </w:rPr>
        <w:pict>
          <v:rect id="_x0000_s1037" style="position:absolute;left:0;text-align:left;margin-left:108.45pt;margin-top:27.9pt;width:47.7pt;height:21.5pt;z-index:251668480"/>
        </w:pict>
      </w:r>
    </w:p>
    <w:p w:rsidR="00560813" w:rsidRDefault="00560813" w:rsidP="00560813">
      <w:pPr>
        <w:ind w:firstLine="720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150 + 111 =                            438  - 126 = </w:t>
      </w:r>
    </w:p>
    <w:p w:rsidR="00560813" w:rsidRDefault="00560813" w:rsidP="00560813">
      <w:pPr>
        <w:ind w:firstLine="720"/>
        <w:rPr>
          <w:b/>
          <w:sz w:val="28"/>
          <w:szCs w:val="28"/>
          <w:lang w:val="ro-RO"/>
        </w:rPr>
      </w:pPr>
      <w:r>
        <w:rPr>
          <w:b/>
          <w:noProof/>
          <w:sz w:val="28"/>
          <w:szCs w:val="28"/>
        </w:rPr>
        <w:pict>
          <v:rect id="_x0000_s1039" style="position:absolute;left:0;text-align:left;margin-left:260.65pt;margin-top:24.5pt;width:47.7pt;height:21.5pt;z-index:251670528"/>
        </w:pict>
      </w:r>
      <w:r>
        <w:rPr>
          <w:b/>
          <w:noProof/>
          <w:sz w:val="28"/>
          <w:szCs w:val="28"/>
        </w:rPr>
        <w:pict>
          <v:rect id="_x0000_s1040" style="position:absolute;left:0;text-align:left;margin-left:105.65pt;margin-top:24.5pt;width:47.7pt;height:21.5pt;z-index:251671552"/>
        </w:pict>
      </w:r>
    </w:p>
    <w:p w:rsidR="00560813" w:rsidRDefault="00560813" w:rsidP="00560813">
      <w:pPr>
        <w:ind w:firstLine="720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637 + 313 =                            245 + 145 =                  </w:t>
      </w:r>
    </w:p>
    <w:p w:rsidR="00560813" w:rsidRPr="00560813" w:rsidRDefault="00560813" w:rsidP="00560813">
      <w:pPr>
        <w:rPr>
          <w:b/>
          <w:sz w:val="28"/>
          <w:szCs w:val="28"/>
          <w:lang w:val="ro-RO"/>
        </w:rPr>
      </w:pPr>
    </w:p>
    <w:sectPr w:rsidR="00560813" w:rsidRPr="00560813" w:rsidSect="00466EA3">
      <w:pgSz w:w="12240" w:h="15840"/>
      <w:pgMar w:top="1135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E72AC"/>
    <w:multiLevelType w:val="hybridMultilevel"/>
    <w:tmpl w:val="4FE800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D46E69"/>
    <w:rsid w:val="001A26AA"/>
    <w:rsid w:val="00466EA3"/>
    <w:rsid w:val="00560813"/>
    <w:rsid w:val="00D46E69"/>
    <w:rsid w:val="00E06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28"/>
        <o:r id="V:Rule6" type="connector" idref="#_x0000_s1029"/>
        <o:r id="V:Rule8" type="connector" idref="#_x0000_s1030"/>
        <o:r id="V:Rule10" type="connector" idref="#_x0000_s1031"/>
        <o:r id="V:Rule11" type="connector" idref="#_x0000_s1032"/>
        <o:r id="V:Rule12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D46E6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560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608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horia</dc:creator>
  <cp:keywords/>
  <dc:description/>
  <cp:lastModifiedBy>horia</cp:lastModifiedBy>
  <cp:revision>3</cp:revision>
  <dcterms:created xsi:type="dcterms:W3CDTF">2014-11-20T20:57:00Z</dcterms:created>
  <dcterms:modified xsi:type="dcterms:W3CDTF">2014-11-20T21:17:00Z</dcterms:modified>
</cp:coreProperties>
</file>