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5A" w:rsidRPr="00B91F28" w:rsidRDefault="00B91F28" w:rsidP="00B91F28">
      <w:pPr>
        <w:pStyle w:val="Heading1"/>
        <w:rPr>
          <w:sz w:val="40"/>
          <w:szCs w:val="40"/>
          <w:lang w:val="en-US"/>
        </w:rPr>
      </w:pPr>
      <w:r>
        <w:rPr>
          <w:lang w:val="en-US"/>
        </w:rPr>
        <w:t xml:space="preserve">                                </w:t>
      </w:r>
      <w:r>
        <w:rPr>
          <w:sz w:val="40"/>
          <w:szCs w:val="40"/>
          <w:lang w:val="en-US"/>
        </w:rPr>
        <w:t>Evaluare Nationala -2010</w:t>
      </w:r>
    </w:p>
    <w:p w:rsidR="00B91F28" w:rsidRDefault="00B91F28" w:rsidP="00B91F28">
      <w:pPr>
        <w:rPr>
          <w:lang w:val="en-US"/>
        </w:rPr>
      </w:pPr>
      <w:r>
        <w:rPr>
          <w:lang w:val="en-US"/>
        </w:rPr>
        <w:t xml:space="preserve">    </w:t>
      </w:r>
    </w:p>
    <w:p w:rsidR="00B91F28" w:rsidRDefault="00B91F28" w:rsidP="00B91F28">
      <w:pPr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 xml:space="preserve">              Toate subiectele sunt obligatorii.Se acorda 10 puncte din oficiu.</w:t>
      </w:r>
    </w:p>
    <w:p w:rsidR="00B91F28" w:rsidRDefault="00B91F28" w:rsidP="00B91F28">
      <w:pPr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 xml:space="preserve">             Timpul efectiv de lucru este de 2 ore.</w:t>
      </w:r>
    </w:p>
    <w:p w:rsidR="00B91F28" w:rsidRDefault="00B91F28" w:rsidP="00B91F28">
      <w:pPr>
        <w:rPr>
          <w:i/>
          <w:sz w:val="18"/>
          <w:szCs w:val="18"/>
          <w:lang w:val="en-US"/>
        </w:rPr>
      </w:pPr>
    </w:p>
    <w:p w:rsidR="00B91F28" w:rsidRDefault="00B91F28" w:rsidP="00B91F28">
      <w:pPr>
        <w:rPr>
          <w:b/>
          <w:lang w:val="en-US"/>
        </w:rPr>
      </w:pPr>
      <w:r>
        <w:rPr>
          <w:b/>
          <w:i/>
          <w:sz w:val="28"/>
          <w:szCs w:val="28"/>
          <w:lang w:val="en-US"/>
        </w:rPr>
        <w:t>SUBIECTUL I-</w:t>
      </w:r>
      <w:r>
        <w:rPr>
          <w:b/>
          <w:lang w:val="en-US"/>
        </w:rPr>
        <w:t>Pe foaia de examen scrieti numai rezultatele .(30 puncte)</w:t>
      </w:r>
    </w:p>
    <w:p w:rsidR="00B91F28" w:rsidRPr="00B91F28" w:rsidRDefault="00B91F28" w:rsidP="00B91F28">
      <w:pPr>
        <w:rPr>
          <w:lang w:val="en-US"/>
        </w:rPr>
      </w:pPr>
    </w:p>
    <w:p w:rsidR="00B91F28" w:rsidRDefault="00B91F28" w:rsidP="00B91F28">
      <w:pPr>
        <w:rPr>
          <w:lang w:val="en-US"/>
        </w:rPr>
      </w:pPr>
      <w:r>
        <w:rPr>
          <w:b/>
          <w:lang w:val="en-US"/>
        </w:rPr>
        <w:t xml:space="preserve">5p  </w:t>
      </w:r>
      <w:r w:rsidRPr="00B91F28">
        <w:rPr>
          <w:lang w:val="en-US"/>
        </w:rPr>
        <w:t>1.Rezultatul calculului  64:8 + 8 este egal cu …..</w:t>
      </w:r>
    </w:p>
    <w:p w:rsidR="00B91F28" w:rsidRDefault="00B91F28" w:rsidP="00B91F28">
      <w:pPr>
        <w:rPr>
          <w:lang w:val="en-US"/>
        </w:rPr>
      </w:pPr>
      <w:r>
        <w:rPr>
          <w:b/>
          <w:i/>
          <w:lang w:val="en-US"/>
        </w:rPr>
        <w:t xml:space="preserve">5p  </w:t>
      </w:r>
      <w:r>
        <w:rPr>
          <w:lang w:val="en-US"/>
        </w:rPr>
        <w:t>2.Fie multimile A={ 1,  2,3,4} si B={ 4,5,6}   A</w:t>
      </w:r>
      <w:r w:rsidRPr="00B91F28">
        <w:rPr>
          <w:position w:val="-4"/>
          <w:lang w:val="en-US"/>
        </w:rPr>
        <w:object w:dxaOrig="26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4" o:title=""/>
          </v:shape>
          <o:OLEObject Type="Embed" ProgID="Equation.3" ShapeID="_x0000_i1025" DrawAspect="Content" ObjectID="_1329672385" r:id="rId5"/>
        </w:object>
      </w:r>
      <w:r>
        <w:rPr>
          <w:lang w:val="en-US"/>
        </w:rPr>
        <w:t>B= {…}</w:t>
      </w:r>
    </w:p>
    <w:p w:rsidR="00B91F28" w:rsidRDefault="00B91F28" w:rsidP="00B91F28">
      <w:pPr>
        <w:rPr>
          <w:lang w:val="en-US"/>
        </w:rPr>
      </w:pPr>
      <w:r>
        <w:rPr>
          <w:b/>
          <w:i/>
          <w:lang w:val="en-US"/>
        </w:rPr>
        <w:t xml:space="preserve">5p  </w:t>
      </w:r>
      <w:r>
        <w:rPr>
          <w:lang w:val="en-US"/>
        </w:rPr>
        <w:t>3.Intr-o urna sunt 5 bile galbene si 9 bile albe.Probabilitatea  de a extrage o bila alba este egala cu…..</w:t>
      </w:r>
    </w:p>
    <w:p w:rsidR="00B91F28" w:rsidRDefault="00B91F28" w:rsidP="00B91F28">
      <w:pPr>
        <w:rPr>
          <w:lang w:val="en-US"/>
        </w:rPr>
      </w:pPr>
      <w:r>
        <w:rPr>
          <w:b/>
          <w:i/>
          <w:lang w:val="en-US"/>
        </w:rPr>
        <w:t xml:space="preserve">5P </w:t>
      </w:r>
      <w:r>
        <w:rPr>
          <w:lang w:val="en-US"/>
        </w:rPr>
        <w:t>4.Media geometrica a numerelor 4 si 20 este…..</w:t>
      </w:r>
    </w:p>
    <w:p w:rsidR="00B91F28" w:rsidRDefault="00B91F28" w:rsidP="00B91F28">
      <w:pPr>
        <w:rPr>
          <w:vertAlign w:val="superscript"/>
          <w:lang w:val="en-US"/>
        </w:rPr>
      </w:pPr>
      <w:r>
        <w:rPr>
          <w:b/>
          <w:i/>
          <w:lang w:val="en-US"/>
        </w:rPr>
        <w:t>5p</w:t>
      </w:r>
      <w:r>
        <w:rPr>
          <w:lang w:val="en-US"/>
        </w:rPr>
        <w:t xml:space="preserve"> 5.Un dreptunghi are aria de 56 cm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si lungimea unei  laturi este  de 7 cm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 .Perimetrul dreptungiului este de…cm</w:t>
      </w:r>
      <w:r>
        <w:rPr>
          <w:vertAlign w:val="superscript"/>
          <w:lang w:val="en-US"/>
        </w:rPr>
        <w:t xml:space="preserve"> 2</w:t>
      </w:r>
    </w:p>
    <w:p w:rsidR="00B91F28" w:rsidRPr="00B91F28" w:rsidRDefault="00B91F28" w:rsidP="00B91F28">
      <w:pPr>
        <w:rPr>
          <w:lang w:val="en-US"/>
        </w:rPr>
      </w:pPr>
    </w:p>
    <w:p w:rsidR="00B91F28" w:rsidRDefault="00B91F28" w:rsidP="00B91F28">
      <w:pPr>
        <w:rPr>
          <w:b/>
          <w:i/>
          <w:sz w:val="40"/>
          <w:szCs w:val="40"/>
          <w:vertAlign w:val="superscript"/>
          <w:lang w:val="en-US"/>
        </w:rPr>
      </w:pPr>
      <w:r>
        <w:rPr>
          <w:b/>
          <w:i/>
          <w:sz w:val="40"/>
          <w:szCs w:val="40"/>
          <w:vertAlign w:val="superscript"/>
          <w:lang w:val="en-US"/>
        </w:rPr>
        <w:t>SUBIECTUL al II lea –Pe foaia de examen scrieti rezolvarile complete.(30 puncte)</w:t>
      </w:r>
    </w:p>
    <w:p w:rsidR="00B91F28" w:rsidRDefault="00B91F28" w:rsidP="00B91F28">
      <w:pPr>
        <w:rPr>
          <w:sz w:val="40"/>
          <w:szCs w:val="40"/>
          <w:vertAlign w:val="superscript"/>
          <w:lang w:val="en-US"/>
        </w:rPr>
      </w:pPr>
      <w:r>
        <w:rPr>
          <w:b/>
          <w:i/>
          <w:sz w:val="36"/>
          <w:szCs w:val="40"/>
          <w:vertAlign w:val="superscript"/>
          <w:lang w:val="en-US"/>
        </w:rPr>
        <w:t>5p</w:t>
      </w:r>
      <w:r>
        <w:rPr>
          <w:b/>
          <w:i/>
          <w:sz w:val="40"/>
          <w:szCs w:val="40"/>
          <w:vertAlign w:val="superscript"/>
          <w:lang w:val="en-US"/>
        </w:rPr>
        <w:t xml:space="preserve"> </w:t>
      </w:r>
      <w:r>
        <w:rPr>
          <w:sz w:val="40"/>
          <w:szCs w:val="40"/>
          <w:vertAlign w:val="superscript"/>
          <w:lang w:val="en-US"/>
        </w:rPr>
        <w:t xml:space="preserve"> 1.Desenati pe foaia de examen ,un cub ABCDA’B’C’D’.</w:t>
      </w:r>
    </w:p>
    <w:p w:rsid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b/>
          <w:i/>
          <w:sz w:val="36"/>
          <w:szCs w:val="36"/>
          <w:vertAlign w:val="superscript"/>
          <w:lang w:val="en-US"/>
        </w:rPr>
        <w:t>5p</w:t>
      </w:r>
      <w:r>
        <w:rPr>
          <w:sz w:val="40"/>
          <w:szCs w:val="40"/>
          <w:vertAlign w:val="superscript"/>
          <w:lang w:val="en-US"/>
        </w:rPr>
        <w:t xml:space="preserve"> </w:t>
      </w:r>
      <w:r>
        <w:rPr>
          <w:sz w:val="36"/>
          <w:szCs w:val="36"/>
          <w:vertAlign w:val="superscript"/>
          <w:lang w:val="en-US"/>
        </w:rPr>
        <w:t>2. Un biciclist a parcurs intr-o zi 50 km , iar a doua zi cu 13 km mai mult.Cati km a parcurs in cele doua zile ?</w:t>
      </w:r>
    </w:p>
    <w:p w:rsid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sz w:val="36"/>
          <w:szCs w:val="36"/>
          <w:vertAlign w:val="superscript"/>
          <w:lang w:val="en-US"/>
        </w:rPr>
        <w:t xml:space="preserve"> 3.Daca f: R</w:t>
      </w:r>
      <w:r w:rsidRPr="00B91F28">
        <w:rPr>
          <w:position w:val="-6"/>
          <w:sz w:val="36"/>
          <w:szCs w:val="36"/>
          <w:vertAlign w:val="superscript"/>
          <w:lang w:val="en-US"/>
        </w:rPr>
        <w:object w:dxaOrig="300" w:dyaOrig="220">
          <v:shape id="_x0000_i1026" type="#_x0000_t75" style="width:15pt;height:11.25pt" o:ole="">
            <v:imagedata r:id="rId6" o:title=""/>
          </v:shape>
          <o:OLEObject Type="Embed" ProgID="Equation.3" ShapeID="_x0000_i1026" DrawAspect="Content" ObjectID="_1329672386" r:id="rId7"/>
        </w:object>
      </w:r>
      <w:r>
        <w:rPr>
          <w:sz w:val="36"/>
          <w:szCs w:val="36"/>
          <w:vertAlign w:val="superscript"/>
          <w:lang w:val="en-US"/>
        </w:rPr>
        <w:t xml:space="preserve"> R  , f(x)= -2x+1 .</w:t>
      </w:r>
      <w:r w:rsidRPr="00B91F28">
        <w:rPr>
          <w:sz w:val="36"/>
          <w:szCs w:val="36"/>
          <w:vertAlign w:val="superscript"/>
          <w:lang w:val="en-US"/>
        </w:rPr>
        <w:t xml:space="preserve"> </w:t>
      </w:r>
    </w:p>
    <w:p w:rsid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b/>
          <w:i/>
          <w:sz w:val="36"/>
          <w:szCs w:val="36"/>
          <w:vertAlign w:val="superscript"/>
          <w:lang w:val="en-US"/>
        </w:rPr>
        <w:t>5p</w:t>
      </w:r>
      <w:r>
        <w:rPr>
          <w:sz w:val="36"/>
          <w:szCs w:val="36"/>
          <w:vertAlign w:val="superscript"/>
          <w:lang w:val="en-US"/>
        </w:rPr>
        <w:t xml:space="preserve"> a)Stabiliti daca punctul  (2,- 5) apartine graficului lui f</w:t>
      </w:r>
    </w:p>
    <w:p w:rsid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sz w:val="36"/>
          <w:szCs w:val="36"/>
          <w:vertAlign w:val="superscript"/>
          <w:lang w:val="en-US"/>
        </w:rPr>
        <w:t xml:space="preserve"> </w:t>
      </w:r>
      <w:r>
        <w:rPr>
          <w:b/>
          <w:i/>
          <w:sz w:val="36"/>
          <w:szCs w:val="36"/>
          <w:vertAlign w:val="superscript"/>
          <w:lang w:val="en-US"/>
        </w:rPr>
        <w:t>5p</w:t>
      </w:r>
      <w:r>
        <w:rPr>
          <w:sz w:val="36"/>
          <w:szCs w:val="36"/>
          <w:vertAlign w:val="superscript"/>
          <w:lang w:val="en-US"/>
        </w:rPr>
        <w:t xml:space="preserve"> b)Reprezentati graphic functia.</w:t>
      </w:r>
    </w:p>
    <w:p w:rsidR="00B91F28" w:rsidRDefault="00B91F28" w:rsidP="00B91F28">
      <w:pPr>
        <w:rPr>
          <w:sz w:val="36"/>
          <w:szCs w:val="32"/>
          <w:vertAlign w:val="superscript"/>
          <w:lang w:val="en-US"/>
        </w:rPr>
      </w:pPr>
      <w:r>
        <w:rPr>
          <w:b/>
          <w:i/>
          <w:sz w:val="36"/>
          <w:szCs w:val="36"/>
          <w:vertAlign w:val="superscript"/>
          <w:lang w:val="en-US"/>
        </w:rPr>
        <w:t>5p</w:t>
      </w:r>
      <w:r>
        <w:rPr>
          <w:sz w:val="36"/>
          <w:szCs w:val="36"/>
          <w:vertAlign w:val="superscript"/>
          <w:lang w:val="en-US"/>
        </w:rPr>
        <w:t xml:space="preserve"> 4.Descompuneti in factori : </w:t>
      </w:r>
      <w:r>
        <w:rPr>
          <w:i/>
          <w:sz w:val="36"/>
          <w:szCs w:val="32"/>
          <w:lang w:val="en-US"/>
        </w:rPr>
        <w:t>a</w:t>
      </w:r>
      <w:r>
        <w:rPr>
          <w:i/>
          <w:sz w:val="36"/>
          <w:szCs w:val="32"/>
          <w:vertAlign w:val="superscript"/>
          <w:lang w:val="en-US"/>
        </w:rPr>
        <w:t>2</w:t>
      </w:r>
      <w:r>
        <w:rPr>
          <w:sz w:val="36"/>
          <w:szCs w:val="32"/>
          <w:vertAlign w:val="superscript"/>
          <w:lang w:val="en-US"/>
        </w:rPr>
        <w:t xml:space="preserve"> + a-2</w:t>
      </w:r>
    </w:p>
    <w:p w:rsidR="00B91F28" w:rsidRDefault="00B91F28" w:rsidP="00B91F28">
      <w:pPr>
        <w:rPr>
          <w:sz w:val="24"/>
          <w:szCs w:val="32"/>
          <w:lang w:val="en-US"/>
        </w:rPr>
      </w:pPr>
      <w:r>
        <w:rPr>
          <w:b/>
          <w:i/>
          <w:sz w:val="24"/>
          <w:szCs w:val="32"/>
          <w:lang w:val="en-US"/>
        </w:rPr>
        <w:t xml:space="preserve">5p </w:t>
      </w:r>
      <w:r>
        <w:rPr>
          <w:sz w:val="24"/>
          <w:szCs w:val="32"/>
          <w:lang w:val="en-US"/>
        </w:rPr>
        <w:t xml:space="preserve"> 5. Sa se calculeze </w:t>
      </w:r>
      <w:r w:rsidRPr="00B91F28">
        <w:rPr>
          <w:position w:val="-28"/>
          <w:sz w:val="24"/>
          <w:szCs w:val="32"/>
          <w:lang w:val="en-US"/>
        </w:rPr>
        <w:object w:dxaOrig="1200" w:dyaOrig="660">
          <v:shape id="_x0000_i1027" type="#_x0000_t75" style="width:60pt;height:33pt" o:ole="">
            <v:imagedata r:id="rId8" o:title=""/>
          </v:shape>
          <o:OLEObject Type="Embed" ProgID="Equation.3" ShapeID="_x0000_i1027" DrawAspect="Content" ObjectID="_1329672387" r:id="rId9"/>
        </w:object>
      </w:r>
    </w:p>
    <w:p w:rsidR="00B91F28" w:rsidRPr="00B91F28" w:rsidRDefault="00B91F28" w:rsidP="00B91F28">
      <w:pPr>
        <w:rPr>
          <w:sz w:val="24"/>
          <w:szCs w:val="32"/>
          <w:lang w:val="en-US"/>
        </w:rPr>
      </w:pPr>
      <w:r>
        <w:rPr>
          <w:sz w:val="24"/>
          <w:szCs w:val="32"/>
          <w:lang w:val="en-US"/>
        </w:rPr>
        <w:lastRenderedPageBreak/>
        <w:t>Subiectul al III lea  -Pe foaia de examen scrieti rezolvarile complete. (30 puncte)</w:t>
      </w:r>
    </w:p>
    <w:p w:rsidR="00B91F28" w:rsidRP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sz w:val="36"/>
          <w:szCs w:val="36"/>
          <w:vertAlign w:val="superscript"/>
          <w:lang w:val="en-US"/>
        </w:rPr>
        <w:t xml:space="preserve">  </w:t>
      </w:r>
      <w:r w:rsidRPr="00B91F28">
        <w:rPr>
          <w:position w:val="-10"/>
          <w:sz w:val="36"/>
          <w:szCs w:val="36"/>
          <w:vertAlign w:val="superscript"/>
          <w:lang w:val="en-US"/>
        </w:rPr>
        <w:object w:dxaOrig="180" w:dyaOrig="340">
          <v:shape id="_x0000_i1028" type="#_x0000_t75" style="width:9pt;height:17.25pt" o:ole="">
            <v:imagedata r:id="rId10" o:title=""/>
          </v:shape>
          <o:OLEObject Type="Embed" ProgID="Equation.3" ShapeID="_x0000_i1028" DrawAspect="Content" ObjectID="_1329672388" r:id="rId11"/>
        </w:object>
      </w:r>
    </w:p>
    <w:p w:rsid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sz w:val="36"/>
          <w:szCs w:val="36"/>
          <w:vertAlign w:val="superscript"/>
          <w:lang w:val="en-US"/>
        </w:rPr>
        <w:t>1.Intr-un triunghi isoscel ABC ,AB=AC=20 cmsi BC=24 cm.Daca AD</w:t>
      </w:r>
      <w:r w:rsidRPr="00B91F28">
        <w:rPr>
          <w:position w:val="-4"/>
          <w:sz w:val="36"/>
          <w:szCs w:val="36"/>
          <w:vertAlign w:val="superscript"/>
          <w:lang w:val="en-US"/>
        </w:rPr>
        <w:object w:dxaOrig="240" w:dyaOrig="260">
          <v:shape id="_x0000_i1029" type="#_x0000_t75" style="width:12pt;height:12.75pt" o:ole="">
            <v:imagedata r:id="rId12" o:title=""/>
          </v:shape>
          <o:OLEObject Type="Embed" ProgID="Equation.3" ShapeID="_x0000_i1029" DrawAspect="Content" ObjectID="_1329672389" r:id="rId13"/>
        </w:object>
      </w:r>
      <w:r>
        <w:rPr>
          <w:sz w:val="36"/>
          <w:szCs w:val="36"/>
          <w:vertAlign w:val="superscript"/>
          <w:lang w:val="en-US"/>
        </w:rPr>
        <w:t>BC, D apartine lui (BC), AD=16 cm ,calculate:</w:t>
      </w:r>
    </w:p>
    <w:p w:rsid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b/>
          <w:i/>
          <w:sz w:val="36"/>
          <w:szCs w:val="36"/>
          <w:vertAlign w:val="superscript"/>
          <w:lang w:val="en-US"/>
        </w:rPr>
        <w:t>5p</w:t>
      </w:r>
      <w:r>
        <w:rPr>
          <w:sz w:val="36"/>
          <w:szCs w:val="36"/>
          <w:vertAlign w:val="superscript"/>
          <w:lang w:val="en-US"/>
        </w:rPr>
        <w:t xml:space="preserve"> a)Aria triunghiului ABC </w:t>
      </w:r>
    </w:p>
    <w:p w:rsid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b/>
          <w:i/>
          <w:sz w:val="36"/>
          <w:szCs w:val="36"/>
          <w:vertAlign w:val="superscript"/>
          <w:lang w:val="en-US"/>
        </w:rPr>
        <w:t xml:space="preserve">5p </w:t>
      </w:r>
      <w:r>
        <w:rPr>
          <w:sz w:val="36"/>
          <w:szCs w:val="36"/>
          <w:vertAlign w:val="superscript"/>
          <w:lang w:val="en-US"/>
        </w:rPr>
        <w:t xml:space="preserve"> b)distanta  de la C la AB</w:t>
      </w:r>
    </w:p>
    <w:p w:rsid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b/>
          <w:i/>
          <w:sz w:val="36"/>
          <w:szCs w:val="36"/>
          <w:vertAlign w:val="superscript"/>
          <w:lang w:val="en-US"/>
        </w:rPr>
        <w:t xml:space="preserve">5p </w:t>
      </w:r>
      <w:r>
        <w:rPr>
          <w:sz w:val="36"/>
          <w:szCs w:val="36"/>
          <w:vertAlign w:val="superscript"/>
          <w:lang w:val="en-US"/>
        </w:rPr>
        <w:t>c)Daca G este central de greutateal triungiului ABC,calculate distant de la G la AB.</w:t>
      </w:r>
    </w:p>
    <w:p w:rsid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sz w:val="36"/>
          <w:szCs w:val="36"/>
          <w:vertAlign w:val="superscript"/>
          <w:lang w:val="en-US"/>
        </w:rPr>
        <w:t>2.Figura alaturata reprezinta schematic un bazin de apa in forma de cub cu inaltimea DD’=15 m si  D’B=10</w:t>
      </w:r>
    </w:p>
    <w:p w:rsid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sz w:val="36"/>
          <w:szCs w:val="36"/>
          <w:vertAlign w:val="superscript"/>
          <w:lang w:val="en-US"/>
        </w:rPr>
        <w:t>5p a) Cal</w:t>
      </w:r>
      <w:r w:rsidR="004153B1">
        <w:rPr>
          <w:sz w:val="36"/>
          <w:szCs w:val="36"/>
          <w:vertAlign w:val="superscript"/>
          <w:lang w:val="en-US"/>
        </w:rPr>
        <w:t>culati aria laterala a cubului.</w:t>
      </w:r>
    </w:p>
    <w:p w:rsid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sz w:val="36"/>
          <w:szCs w:val="36"/>
          <w:vertAlign w:val="superscript"/>
          <w:lang w:val="en-US"/>
        </w:rPr>
        <w:t>5p b)Cati litri de apa incap in acest bazin.</w:t>
      </w:r>
    </w:p>
    <w:p w:rsidR="00B91F28" w:rsidRDefault="00B91F28" w:rsidP="00B91F28">
      <w:pPr>
        <w:rPr>
          <w:sz w:val="36"/>
          <w:szCs w:val="36"/>
          <w:vertAlign w:val="superscript"/>
          <w:lang w:val="en-US"/>
        </w:rPr>
      </w:pPr>
      <w:r>
        <w:rPr>
          <w:sz w:val="36"/>
          <w:szCs w:val="36"/>
          <w:vertAlign w:val="superscript"/>
          <w:lang w:val="en-US"/>
        </w:rPr>
        <w:t xml:space="preserve">5p c) Calculati diagonala D’B’        </w:t>
      </w:r>
      <w:r>
        <w:rPr>
          <w:noProof/>
          <w:sz w:val="36"/>
          <w:szCs w:val="36"/>
          <w:vertAlign w:val="superscript"/>
          <w:lang w:eastAsia="ro-RO"/>
        </w:rPr>
        <w:drawing>
          <wp:inline distT="0" distB="0" distL="0" distR="0">
            <wp:extent cx="3133725" cy="2524125"/>
            <wp:effectExtent l="1905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  <w:vertAlign w:val="superscript"/>
          <w:lang w:val="en-US"/>
        </w:rPr>
        <w:t xml:space="preserve">                                    </w:t>
      </w:r>
    </w:p>
    <w:p w:rsidR="00B91F28" w:rsidRPr="00B91F28" w:rsidRDefault="00B91F28" w:rsidP="00B91F28">
      <w:pPr>
        <w:rPr>
          <w:sz w:val="36"/>
          <w:szCs w:val="36"/>
          <w:vertAlign w:val="superscript"/>
          <w:lang w:val="en-US"/>
        </w:rPr>
      </w:pPr>
    </w:p>
    <w:p w:rsidR="00B91F28" w:rsidRPr="00B91F28" w:rsidRDefault="00B91F28" w:rsidP="00B91F28">
      <w:pPr>
        <w:rPr>
          <w:sz w:val="36"/>
          <w:szCs w:val="36"/>
          <w:vertAlign w:val="superscript"/>
          <w:lang w:val="en-US"/>
        </w:rPr>
      </w:pPr>
    </w:p>
    <w:p w:rsidR="00B91F28" w:rsidRPr="00B91F28" w:rsidRDefault="00B91F28" w:rsidP="00B91F28">
      <w:pPr>
        <w:rPr>
          <w:b/>
          <w:i/>
          <w:sz w:val="36"/>
          <w:szCs w:val="40"/>
          <w:vertAlign w:val="superscript"/>
          <w:lang w:val="en-US"/>
        </w:rPr>
      </w:pPr>
    </w:p>
    <w:p w:rsidR="00B91F28" w:rsidRPr="00B91F28" w:rsidRDefault="00B91F28" w:rsidP="00B91F28">
      <w:pPr>
        <w:rPr>
          <w:b/>
          <w:i/>
          <w:sz w:val="28"/>
          <w:szCs w:val="40"/>
          <w:vertAlign w:val="superscript"/>
          <w:lang w:val="en-US"/>
        </w:rPr>
      </w:pPr>
    </w:p>
    <w:p w:rsidR="00B91F28" w:rsidRDefault="00B91F28" w:rsidP="00B91F28">
      <w:pPr>
        <w:rPr>
          <w:i/>
          <w:sz w:val="18"/>
          <w:szCs w:val="18"/>
          <w:lang w:val="en-US"/>
        </w:rPr>
      </w:pPr>
    </w:p>
    <w:p w:rsidR="00B91F28" w:rsidRDefault="00B91F28" w:rsidP="00B91F28">
      <w:pPr>
        <w:rPr>
          <w:i/>
          <w:sz w:val="18"/>
          <w:szCs w:val="18"/>
          <w:lang w:val="en-US"/>
        </w:rPr>
      </w:pPr>
    </w:p>
    <w:p w:rsidR="00B91F28" w:rsidRDefault="00B91F28" w:rsidP="00B91F28">
      <w:pPr>
        <w:rPr>
          <w:i/>
          <w:sz w:val="18"/>
          <w:szCs w:val="18"/>
          <w:lang w:val="en-US"/>
        </w:rPr>
      </w:pPr>
    </w:p>
    <w:p w:rsidR="00B91F28" w:rsidRPr="00B91F28" w:rsidRDefault="00B91F28" w:rsidP="00B91F28">
      <w:pPr>
        <w:rPr>
          <w:i/>
          <w:sz w:val="18"/>
          <w:szCs w:val="18"/>
          <w:lang w:val="en-US"/>
        </w:rPr>
      </w:pPr>
      <w:r>
        <w:rPr>
          <w:i/>
          <w:sz w:val="18"/>
          <w:szCs w:val="18"/>
          <w:lang w:val="en-US"/>
        </w:rPr>
        <w:t xml:space="preserve"> </w:t>
      </w:r>
    </w:p>
    <w:p w:rsidR="00B91F28" w:rsidRDefault="00B91F28" w:rsidP="00B91F28">
      <w:pPr>
        <w:rPr>
          <w:lang w:val="en-US"/>
        </w:rPr>
      </w:pPr>
      <w:r>
        <w:rPr>
          <w:lang w:val="en-US"/>
        </w:rPr>
        <w:t xml:space="preserve">  </w:t>
      </w:r>
    </w:p>
    <w:p w:rsidR="00B91F28" w:rsidRDefault="00B91F28" w:rsidP="00B91F28">
      <w:pPr>
        <w:rPr>
          <w:lang w:val="en-US"/>
        </w:rPr>
      </w:pPr>
    </w:p>
    <w:p w:rsidR="00B91F28" w:rsidRPr="00B91F28" w:rsidRDefault="00B91F28" w:rsidP="00B91F28">
      <w:pPr>
        <w:rPr>
          <w:i/>
          <w:sz w:val="18"/>
          <w:szCs w:val="18"/>
          <w:lang w:val="en-US"/>
        </w:rPr>
      </w:pPr>
    </w:p>
    <w:p w:rsidR="00B91F28" w:rsidRDefault="00B91F28" w:rsidP="00B91F28">
      <w:pPr>
        <w:rPr>
          <w:lang w:val="en-US"/>
        </w:rPr>
      </w:pPr>
    </w:p>
    <w:p w:rsidR="00B91F28" w:rsidRDefault="00B91F28" w:rsidP="00B91F28">
      <w:pPr>
        <w:rPr>
          <w:lang w:val="en-US"/>
        </w:rPr>
      </w:pPr>
    </w:p>
    <w:p w:rsidR="00B91F28" w:rsidRPr="00B91F28" w:rsidRDefault="00B91F28" w:rsidP="00B91F28">
      <w:pPr>
        <w:rPr>
          <w:lang w:val="en-US"/>
        </w:rPr>
      </w:pPr>
    </w:p>
    <w:sectPr w:rsidR="00B91F28" w:rsidRPr="00B91F28" w:rsidSect="0086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1F28"/>
    <w:rsid w:val="004153B1"/>
    <w:rsid w:val="00466055"/>
    <w:rsid w:val="006A69C7"/>
    <w:rsid w:val="007216F6"/>
    <w:rsid w:val="00864B5A"/>
    <w:rsid w:val="00B91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5A"/>
  </w:style>
  <w:style w:type="paragraph" w:styleId="Heading1">
    <w:name w:val="heading 1"/>
    <w:basedOn w:val="Normal"/>
    <w:next w:val="Normal"/>
    <w:link w:val="Heading1Char"/>
    <w:uiPriority w:val="9"/>
    <w:qFormat/>
    <w:rsid w:val="00B91F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91F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F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1F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6</cp:revision>
  <dcterms:created xsi:type="dcterms:W3CDTF">2010-03-08T18:57:00Z</dcterms:created>
  <dcterms:modified xsi:type="dcterms:W3CDTF">2010-03-09T18:40:00Z</dcterms:modified>
</cp:coreProperties>
</file>